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E2C76" w14:textId="77777777" w:rsidR="006109B4" w:rsidRPr="006109B4" w:rsidRDefault="006109B4" w:rsidP="00F10370">
      <w:pPr>
        <w:pStyle w:val="NoSpacing"/>
        <w:rPr>
          <w:lang w:val="nl-NL"/>
        </w:rPr>
      </w:pPr>
    </w:p>
    <w:p w14:paraId="6CEC5D37" w14:textId="77777777" w:rsidR="006109B4" w:rsidRPr="006109B4" w:rsidRDefault="006109B4" w:rsidP="006109B4">
      <w:pPr>
        <w:spacing w:after="0" w:line="276" w:lineRule="auto"/>
        <w:jc w:val="center"/>
        <w:rPr>
          <w:rFonts w:ascii="Arial" w:eastAsia="Times New Roman" w:hAnsi="Arial" w:cs="Arial"/>
          <w:b/>
          <w:sz w:val="28"/>
          <w:szCs w:val="28"/>
          <w:lang w:val="nl-NL"/>
        </w:rPr>
      </w:pPr>
      <w:r w:rsidRPr="006109B4">
        <w:rPr>
          <w:rFonts w:ascii="Arial" w:eastAsia="Times New Roman" w:hAnsi="Arial" w:cs="Arial"/>
          <w:b/>
          <w:sz w:val="28"/>
          <w:szCs w:val="28"/>
          <w:lang w:val="nl-NL"/>
        </w:rPr>
        <w:t>TỔNG HỘI Y HỌC VIỆT NAM</w:t>
      </w:r>
    </w:p>
    <w:p w14:paraId="42C10995" w14:textId="77777777" w:rsidR="006109B4" w:rsidRPr="006109B4" w:rsidRDefault="006109B4" w:rsidP="006109B4">
      <w:pPr>
        <w:spacing w:after="0" w:line="276" w:lineRule="auto"/>
        <w:jc w:val="center"/>
        <w:rPr>
          <w:rFonts w:ascii="Arial" w:eastAsia="Times New Roman" w:hAnsi="Arial" w:cs="Arial"/>
          <w:bCs/>
          <w:sz w:val="28"/>
          <w:szCs w:val="28"/>
          <w:lang w:val="nl-NL"/>
        </w:rPr>
      </w:pPr>
      <w:r w:rsidRPr="006109B4">
        <w:rPr>
          <w:rFonts w:ascii="Arial" w:eastAsia="Times New Roman" w:hAnsi="Arial" w:cs="Arial"/>
          <w:bCs/>
          <w:sz w:val="28"/>
          <w:szCs w:val="28"/>
          <w:lang w:val="nl-NL"/>
        </w:rPr>
        <w:t>HỘI SINH LÝ HỌC VIỆT NAM</w:t>
      </w:r>
    </w:p>
    <w:p w14:paraId="029963B0"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51920026"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691C87E6"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06966816"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5323CC30"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1F5D301F" w14:textId="77777777" w:rsidR="006109B4" w:rsidRPr="006109B4" w:rsidRDefault="006109B4" w:rsidP="006109B4">
      <w:pPr>
        <w:spacing w:after="0" w:line="276" w:lineRule="auto"/>
        <w:ind w:left="283"/>
        <w:jc w:val="both"/>
        <w:rPr>
          <w:rFonts w:ascii="Arial" w:eastAsia="Times New Roman" w:hAnsi="Arial" w:cs="Arial"/>
          <w:b/>
          <w:sz w:val="60"/>
          <w:szCs w:val="60"/>
          <w:lang w:val="nl-NL"/>
        </w:rPr>
      </w:pPr>
      <w:r w:rsidRPr="006109B4">
        <w:rPr>
          <w:rFonts w:ascii="Arial" w:eastAsia="Times New Roman" w:hAnsi="Arial" w:cs="Arial"/>
          <w:b/>
          <w:sz w:val="60"/>
          <w:szCs w:val="60"/>
          <w:lang w:val="nl-NL"/>
        </w:rPr>
        <w:t>TẠP CHÍ</w:t>
      </w:r>
    </w:p>
    <w:p w14:paraId="550BD134"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41659DB8"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72606FE9" w14:textId="77777777" w:rsidR="006109B4" w:rsidRPr="006109B4" w:rsidRDefault="006109B4" w:rsidP="006109B4">
      <w:pPr>
        <w:spacing w:after="0" w:line="276" w:lineRule="auto"/>
        <w:jc w:val="center"/>
        <w:rPr>
          <w:rFonts w:ascii="Arial" w:eastAsia="Times New Roman" w:hAnsi="Arial" w:cs="Arial"/>
          <w:b/>
          <w:sz w:val="120"/>
          <w:szCs w:val="120"/>
          <w:lang w:val="nl-NL"/>
        </w:rPr>
      </w:pPr>
      <w:r w:rsidRPr="006109B4">
        <w:rPr>
          <w:rFonts w:ascii="Arial" w:eastAsia="Times New Roman" w:hAnsi="Arial" w:cs="Arial"/>
          <w:b/>
          <w:sz w:val="120"/>
          <w:szCs w:val="120"/>
          <w:lang w:val="nl-NL"/>
        </w:rPr>
        <w:t>SINH LÝ HỌC</w:t>
      </w:r>
    </w:p>
    <w:p w14:paraId="78B23633" w14:textId="77777777" w:rsidR="006109B4" w:rsidRPr="006109B4" w:rsidRDefault="006109B4" w:rsidP="006109B4">
      <w:pPr>
        <w:spacing w:after="0" w:line="276" w:lineRule="auto"/>
        <w:jc w:val="center"/>
        <w:rPr>
          <w:rFonts w:ascii="Arial" w:eastAsia="Times New Roman" w:hAnsi="Arial" w:cs="Arial"/>
          <w:b/>
          <w:sz w:val="120"/>
          <w:szCs w:val="120"/>
          <w:lang w:val="nl-NL"/>
        </w:rPr>
      </w:pPr>
      <w:r w:rsidRPr="006109B4">
        <w:rPr>
          <w:rFonts w:ascii="Arial" w:eastAsia="Times New Roman" w:hAnsi="Arial" w:cs="Arial"/>
          <w:b/>
          <w:sz w:val="120"/>
          <w:szCs w:val="120"/>
          <w:lang w:val="nl-NL"/>
        </w:rPr>
        <w:t>VIỆT NAM</w:t>
      </w:r>
    </w:p>
    <w:p w14:paraId="67D64CC5" w14:textId="77777777" w:rsidR="006109B4" w:rsidRPr="006109B4" w:rsidRDefault="006109B4" w:rsidP="006109B4">
      <w:pPr>
        <w:spacing w:after="0" w:line="276" w:lineRule="auto"/>
        <w:jc w:val="center"/>
        <w:rPr>
          <w:rFonts w:ascii="Arial" w:eastAsia="Times New Roman" w:hAnsi="Arial" w:cs="Arial"/>
          <w:b/>
          <w:sz w:val="24"/>
          <w:szCs w:val="24"/>
          <w:lang w:val="nl-NL"/>
        </w:rPr>
      </w:pPr>
    </w:p>
    <w:p w14:paraId="234C005A"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35B64DEB" w14:textId="77777777" w:rsidR="006109B4" w:rsidRPr="006109B4" w:rsidRDefault="006109B4" w:rsidP="006109B4">
      <w:pPr>
        <w:spacing w:after="0" w:line="276" w:lineRule="auto"/>
        <w:jc w:val="center"/>
        <w:rPr>
          <w:rFonts w:ascii="Arial" w:eastAsia="Times New Roman" w:hAnsi="Arial" w:cs="Arial"/>
          <w:bCs/>
          <w:sz w:val="28"/>
          <w:szCs w:val="28"/>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1754"/>
      </w:tblGrid>
      <w:tr w:rsidR="006109B4" w:rsidRPr="006109B4" w14:paraId="19FAECF6" w14:textId="77777777" w:rsidTr="004C4F24">
        <w:trPr>
          <w:jc w:val="center"/>
        </w:trPr>
        <w:tc>
          <w:tcPr>
            <w:tcW w:w="5442" w:type="dxa"/>
          </w:tcPr>
          <w:p w14:paraId="2DD80651" w14:textId="77777777" w:rsidR="006109B4" w:rsidRPr="006109B4" w:rsidRDefault="006109B4" w:rsidP="006109B4">
            <w:pPr>
              <w:spacing w:line="276" w:lineRule="auto"/>
              <w:jc w:val="center"/>
              <w:rPr>
                <w:rFonts w:ascii="Arial" w:eastAsia="Times New Roman" w:hAnsi="Arial" w:cs="Arial"/>
                <w:bCs/>
                <w:szCs w:val="28"/>
                <w:lang w:val="nl-NL"/>
              </w:rPr>
            </w:pPr>
          </w:p>
        </w:tc>
        <w:tc>
          <w:tcPr>
            <w:tcW w:w="1754" w:type="dxa"/>
            <w:tcBorders>
              <w:bottom w:val="single" w:sz="4" w:space="0" w:color="auto"/>
            </w:tcBorders>
          </w:tcPr>
          <w:p w14:paraId="53771203" w14:textId="3CC38E4C" w:rsidR="006109B4" w:rsidRPr="006109B4" w:rsidRDefault="006109B4" w:rsidP="002F2236">
            <w:pPr>
              <w:spacing w:line="276" w:lineRule="auto"/>
              <w:jc w:val="center"/>
              <w:rPr>
                <w:rFonts w:ascii="Arial" w:eastAsia="Times New Roman" w:hAnsi="Arial" w:cs="Arial"/>
                <w:b/>
                <w:szCs w:val="28"/>
                <w:lang w:val="nl-NL"/>
              </w:rPr>
            </w:pPr>
            <w:r w:rsidRPr="006109B4">
              <w:rPr>
                <w:rFonts w:ascii="Arial" w:eastAsia="Times New Roman" w:hAnsi="Arial" w:cs="Arial"/>
                <w:b/>
                <w:szCs w:val="28"/>
                <w:lang w:val="nl-NL"/>
              </w:rPr>
              <w:t xml:space="preserve">Tập </w:t>
            </w:r>
            <w:r w:rsidR="0046789A">
              <w:rPr>
                <w:rFonts w:ascii="Arial" w:eastAsia="Times New Roman" w:hAnsi="Arial" w:cs="Arial"/>
                <w:b/>
                <w:szCs w:val="28"/>
                <w:lang w:val="nl-NL"/>
              </w:rPr>
              <w:t>2</w:t>
            </w:r>
            <w:r w:rsidR="002F2236">
              <w:rPr>
                <w:rFonts w:ascii="Arial" w:eastAsia="Times New Roman" w:hAnsi="Arial" w:cs="Arial"/>
                <w:b/>
                <w:szCs w:val="28"/>
                <w:lang w:val="nl-NL"/>
              </w:rPr>
              <w:t>7</w:t>
            </w:r>
            <w:r w:rsidRPr="006109B4">
              <w:rPr>
                <w:rFonts w:ascii="Arial" w:eastAsia="Times New Roman" w:hAnsi="Arial" w:cs="Arial"/>
                <w:b/>
                <w:szCs w:val="28"/>
                <w:lang w:val="nl-NL"/>
              </w:rPr>
              <w:t>, N</w:t>
            </w:r>
            <w:r w:rsidRPr="006109B4">
              <w:rPr>
                <w:rFonts w:ascii="Arial" w:eastAsia="Times New Roman" w:hAnsi="Arial" w:cs="Arial"/>
                <w:b/>
                <w:szCs w:val="28"/>
                <w:u w:val="single"/>
                <w:vertAlign w:val="superscript"/>
                <w:lang w:val="nl-NL"/>
              </w:rPr>
              <w:t>o</w:t>
            </w:r>
            <w:r w:rsidR="00EB184B">
              <w:rPr>
                <w:rFonts w:ascii="Arial" w:eastAsia="Times New Roman" w:hAnsi="Arial" w:cs="Arial"/>
                <w:b/>
                <w:szCs w:val="28"/>
                <w:lang w:val="nl-NL"/>
              </w:rPr>
              <w:t>3</w:t>
            </w:r>
          </w:p>
        </w:tc>
      </w:tr>
      <w:tr w:rsidR="006109B4" w:rsidRPr="006109B4" w14:paraId="67CB79DC" w14:textId="77777777" w:rsidTr="004C4F24">
        <w:trPr>
          <w:jc w:val="center"/>
        </w:trPr>
        <w:tc>
          <w:tcPr>
            <w:tcW w:w="5442" w:type="dxa"/>
          </w:tcPr>
          <w:p w14:paraId="4A61541C" w14:textId="77777777" w:rsidR="006109B4" w:rsidRPr="006109B4" w:rsidRDefault="006109B4" w:rsidP="006109B4">
            <w:pPr>
              <w:spacing w:line="276" w:lineRule="auto"/>
              <w:jc w:val="center"/>
              <w:rPr>
                <w:rFonts w:ascii="Arial" w:eastAsia="Times New Roman" w:hAnsi="Arial" w:cs="Arial"/>
                <w:bCs/>
                <w:szCs w:val="28"/>
                <w:lang w:val="nl-NL"/>
              </w:rPr>
            </w:pPr>
          </w:p>
        </w:tc>
        <w:tc>
          <w:tcPr>
            <w:tcW w:w="1754" w:type="dxa"/>
            <w:tcBorders>
              <w:top w:val="single" w:sz="4" w:space="0" w:color="auto"/>
            </w:tcBorders>
          </w:tcPr>
          <w:p w14:paraId="12E49F99" w14:textId="698E70B1" w:rsidR="006109B4" w:rsidRPr="006109B4" w:rsidRDefault="00EB184B" w:rsidP="002F2236">
            <w:pPr>
              <w:spacing w:line="276" w:lineRule="auto"/>
              <w:jc w:val="center"/>
              <w:rPr>
                <w:rFonts w:ascii="Arial" w:eastAsia="Times New Roman" w:hAnsi="Arial" w:cs="Arial"/>
                <w:b/>
                <w:szCs w:val="28"/>
                <w:lang w:val="nl-NL"/>
              </w:rPr>
            </w:pPr>
            <w:r>
              <w:rPr>
                <w:rFonts w:ascii="Arial" w:eastAsia="Times New Roman" w:hAnsi="Arial" w:cs="Arial"/>
                <w:b/>
                <w:szCs w:val="28"/>
                <w:lang w:val="nl-NL"/>
              </w:rPr>
              <w:t>9</w:t>
            </w:r>
            <w:r w:rsidR="006109B4" w:rsidRPr="006109B4">
              <w:rPr>
                <w:rFonts w:ascii="Arial" w:eastAsia="Times New Roman" w:hAnsi="Arial" w:cs="Arial"/>
                <w:b/>
                <w:szCs w:val="28"/>
                <w:lang w:val="nl-NL"/>
              </w:rPr>
              <w:t>/202</w:t>
            </w:r>
            <w:r w:rsidR="002F2236">
              <w:rPr>
                <w:rFonts w:ascii="Arial" w:eastAsia="Times New Roman" w:hAnsi="Arial" w:cs="Arial"/>
                <w:b/>
                <w:szCs w:val="28"/>
                <w:lang w:val="nl-NL"/>
              </w:rPr>
              <w:t>3</w:t>
            </w:r>
          </w:p>
        </w:tc>
      </w:tr>
    </w:tbl>
    <w:p w14:paraId="040EDF7E"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49A08DD5"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2F6E12E6"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2CD7D853"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6F92A8AA"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685D6AA8"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62D19442" w14:textId="77777777" w:rsidR="006109B4" w:rsidRPr="006109B4" w:rsidRDefault="006109B4" w:rsidP="006109B4">
      <w:pPr>
        <w:spacing w:after="0" w:line="276" w:lineRule="auto"/>
        <w:jc w:val="center"/>
        <w:rPr>
          <w:rFonts w:ascii="Arial" w:eastAsia="Times New Roman" w:hAnsi="Arial" w:cs="Arial"/>
          <w:bCs/>
          <w:sz w:val="28"/>
          <w:szCs w:val="28"/>
          <w:lang w:val="nl-NL"/>
        </w:rPr>
      </w:pPr>
    </w:p>
    <w:p w14:paraId="1D319107" w14:textId="77777777" w:rsidR="006109B4" w:rsidRPr="006109B4" w:rsidRDefault="006109B4" w:rsidP="006109B4">
      <w:pPr>
        <w:spacing w:after="0" w:line="240" w:lineRule="auto"/>
        <w:jc w:val="center"/>
        <w:rPr>
          <w:rFonts w:ascii="Arial" w:eastAsia="Times New Roman" w:hAnsi="Arial" w:cs="Arial"/>
          <w:b/>
          <w:sz w:val="28"/>
          <w:szCs w:val="28"/>
          <w:lang w:val="nl-NL"/>
        </w:rPr>
      </w:pPr>
      <w:r w:rsidRPr="006109B4">
        <w:rPr>
          <w:rFonts w:ascii="Arial" w:eastAsia="Times New Roman" w:hAnsi="Arial" w:cs="Arial"/>
          <w:b/>
          <w:sz w:val="28"/>
          <w:szCs w:val="28"/>
          <w:lang w:val="nl-NL"/>
        </w:rPr>
        <w:t>Vietnam Journal of Physiology</w:t>
      </w:r>
    </w:p>
    <w:p w14:paraId="11958659" w14:textId="1E2AF908" w:rsidR="006109B4" w:rsidRPr="006109B4" w:rsidRDefault="006109B4" w:rsidP="006109B4">
      <w:pPr>
        <w:spacing w:after="0" w:line="240" w:lineRule="auto"/>
        <w:jc w:val="center"/>
        <w:rPr>
          <w:rFonts w:ascii="Arial" w:eastAsia="Times New Roman" w:hAnsi="Arial" w:cs="Arial"/>
          <w:b/>
          <w:sz w:val="28"/>
          <w:szCs w:val="28"/>
          <w:lang w:val="nl-NL"/>
        </w:rPr>
        <w:sectPr w:rsidR="006109B4" w:rsidRPr="006109B4" w:rsidSect="006109B4">
          <w:headerReference w:type="default" r:id="rId8"/>
          <w:footerReference w:type="default" r:id="rId9"/>
          <w:pgSz w:w="10773" w:h="15026" w:code="9"/>
          <w:pgMar w:top="1134" w:right="1134" w:bottom="851" w:left="1134" w:header="283" w:footer="284" w:gutter="0"/>
          <w:cols w:space="284"/>
          <w:docGrid w:linePitch="360"/>
        </w:sectPr>
      </w:pPr>
      <w:r w:rsidRPr="006109B4">
        <w:rPr>
          <w:rFonts w:ascii="Arial" w:eastAsia="Times New Roman" w:hAnsi="Arial" w:cs="Arial"/>
          <w:b/>
          <w:sz w:val="28"/>
          <w:szCs w:val="28"/>
          <w:lang w:val="nl-NL"/>
        </w:rPr>
        <w:t>Volume 2</w:t>
      </w:r>
      <w:r w:rsidR="002F2236">
        <w:rPr>
          <w:rFonts w:ascii="Arial" w:eastAsia="Times New Roman" w:hAnsi="Arial" w:cs="Arial"/>
          <w:b/>
          <w:sz w:val="28"/>
          <w:szCs w:val="28"/>
          <w:lang w:val="nl-NL"/>
        </w:rPr>
        <w:t>7</w:t>
      </w:r>
      <w:r w:rsidRPr="006109B4">
        <w:rPr>
          <w:rFonts w:ascii="Arial" w:eastAsia="Times New Roman" w:hAnsi="Arial" w:cs="Arial"/>
          <w:b/>
          <w:sz w:val="28"/>
          <w:szCs w:val="28"/>
          <w:lang w:val="nl-NL"/>
        </w:rPr>
        <w:t>, N</w:t>
      </w:r>
      <w:r w:rsidRPr="006109B4">
        <w:rPr>
          <w:rFonts w:ascii="Arial" w:eastAsia="Times New Roman" w:hAnsi="Arial" w:cs="Arial"/>
          <w:b/>
          <w:sz w:val="28"/>
          <w:szCs w:val="28"/>
          <w:u w:val="single"/>
          <w:vertAlign w:val="superscript"/>
          <w:lang w:val="nl-NL"/>
        </w:rPr>
        <w:t>o</w:t>
      </w:r>
      <w:r w:rsidR="00EB184B">
        <w:rPr>
          <w:rFonts w:ascii="Arial" w:eastAsia="Times New Roman" w:hAnsi="Arial" w:cs="Arial"/>
          <w:b/>
          <w:sz w:val="28"/>
          <w:szCs w:val="28"/>
          <w:lang w:val="nl-NL"/>
        </w:rPr>
        <w:t>3</w:t>
      </w:r>
      <w:r w:rsidRPr="006109B4">
        <w:rPr>
          <w:rFonts w:ascii="Arial" w:eastAsia="Times New Roman" w:hAnsi="Arial" w:cs="Arial"/>
          <w:b/>
          <w:sz w:val="28"/>
          <w:szCs w:val="28"/>
          <w:lang w:val="nl-NL"/>
        </w:rPr>
        <w:t xml:space="preserve">, </w:t>
      </w:r>
      <w:r w:rsidR="00EB184B">
        <w:rPr>
          <w:rFonts w:ascii="Arial" w:eastAsia="Times New Roman" w:hAnsi="Arial" w:cs="Arial"/>
          <w:b/>
          <w:sz w:val="28"/>
          <w:szCs w:val="28"/>
          <w:lang w:val="nl-NL"/>
        </w:rPr>
        <w:t>September</w:t>
      </w:r>
      <w:r w:rsidRPr="006109B4">
        <w:rPr>
          <w:rFonts w:ascii="Arial" w:eastAsia="Times New Roman" w:hAnsi="Arial" w:cs="Arial"/>
          <w:b/>
          <w:sz w:val="28"/>
          <w:szCs w:val="28"/>
          <w:lang w:val="nl-NL"/>
        </w:rPr>
        <w:t xml:space="preserve"> 202</w:t>
      </w:r>
      <w:r w:rsidR="002F2236">
        <w:rPr>
          <w:rFonts w:ascii="Arial" w:eastAsia="Times New Roman" w:hAnsi="Arial" w:cs="Arial"/>
          <w:b/>
          <w:sz w:val="28"/>
          <w:szCs w:val="28"/>
          <w:lang w:val="nl-NL"/>
        </w:rPr>
        <w:t>3</w:t>
      </w:r>
      <w:r w:rsidRPr="006109B4">
        <w:rPr>
          <w:rFonts w:ascii="Arial" w:eastAsia="Times New Roman" w:hAnsi="Arial" w:cs="Arial"/>
          <w:b/>
          <w:sz w:val="28"/>
          <w:szCs w:val="28"/>
          <w:lang w:val="nl-NL"/>
        </w:rPr>
        <w:t xml:space="preserve"> </w:t>
      </w:r>
    </w:p>
    <w:p w14:paraId="1E987133" w14:textId="77777777" w:rsidR="009E40F2" w:rsidRDefault="009E40F2" w:rsidP="009E40F2">
      <w:pPr>
        <w:spacing w:after="0" w:line="276" w:lineRule="auto"/>
        <w:jc w:val="center"/>
        <w:rPr>
          <w:b/>
          <w:bCs/>
          <w:sz w:val="28"/>
          <w:szCs w:val="28"/>
          <w:lang w:val="en-US"/>
        </w:rPr>
        <w:sectPr w:rsidR="009E40F2" w:rsidSect="006109B4">
          <w:headerReference w:type="default" r:id="rId10"/>
          <w:pgSz w:w="10773" w:h="15026" w:code="9"/>
          <w:pgMar w:top="851" w:right="1134" w:bottom="851" w:left="1134" w:header="283" w:footer="284" w:gutter="0"/>
          <w:cols w:space="284"/>
          <w:docGrid w:linePitch="360"/>
        </w:sectPr>
      </w:pPr>
    </w:p>
    <w:p w14:paraId="351A7B4B" w14:textId="77777777" w:rsidR="00EB184B" w:rsidRPr="009F6EF7" w:rsidRDefault="00EB184B" w:rsidP="00EB184B">
      <w:pPr>
        <w:spacing w:after="0" w:line="276" w:lineRule="auto"/>
        <w:jc w:val="center"/>
        <w:rPr>
          <w:rFonts w:ascii="Arial" w:eastAsia="Calibri" w:hAnsi="Arial" w:cs="Arial"/>
          <w:b/>
          <w:bCs/>
          <w:sz w:val="24"/>
          <w:szCs w:val="24"/>
          <w:lang w:val="en-US"/>
        </w:rPr>
      </w:pPr>
      <w:r w:rsidRPr="009F6EF7">
        <w:rPr>
          <w:rFonts w:ascii="Arial" w:eastAsia="Calibri" w:hAnsi="Arial" w:cs="Arial"/>
          <w:b/>
          <w:bCs/>
          <w:sz w:val="24"/>
          <w:szCs w:val="24"/>
          <w:lang w:val="en-US"/>
        </w:rPr>
        <w:lastRenderedPageBreak/>
        <w:t>VIETNAM JOURNAL OF PHYSIOLOGY</w:t>
      </w:r>
    </w:p>
    <w:p w14:paraId="53F8ADA8" w14:textId="77777777" w:rsidR="00EB184B" w:rsidRPr="009F6EF7" w:rsidRDefault="00EB184B" w:rsidP="00EB184B">
      <w:pPr>
        <w:spacing w:after="0" w:line="276" w:lineRule="auto"/>
        <w:jc w:val="center"/>
        <w:rPr>
          <w:rFonts w:ascii="Arial" w:eastAsia="Calibri" w:hAnsi="Arial" w:cs="Arial"/>
          <w:b/>
          <w:bCs/>
          <w:sz w:val="24"/>
          <w:szCs w:val="24"/>
          <w:lang w:val="en-US"/>
        </w:rPr>
      </w:pPr>
    </w:p>
    <w:p w14:paraId="062AF5D4" w14:textId="77777777" w:rsidR="00EB184B" w:rsidRPr="009F6EF7" w:rsidRDefault="00EB184B" w:rsidP="00EB184B">
      <w:pPr>
        <w:spacing w:after="0" w:line="276" w:lineRule="auto"/>
        <w:jc w:val="both"/>
        <w:rPr>
          <w:rFonts w:ascii="Arial" w:eastAsia="Calibri" w:hAnsi="Arial" w:cs="Arial"/>
          <w:b/>
          <w:bCs/>
          <w:lang w:val="en-US"/>
        </w:rPr>
      </w:pPr>
      <w:r w:rsidRPr="009F6EF7">
        <w:rPr>
          <w:rFonts w:ascii="Arial" w:eastAsia="Calibri" w:hAnsi="Arial" w:cs="Arial"/>
          <w:b/>
          <w:bCs/>
          <w:lang w:val="en-US"/>
        </w:rPr>
        <w:t>Editor in Chief:</w:t>
      </w:r>
    </w:p>
    <w:p w14:paraId="392579CB" w14:textId="77777777" w:rsidR="00EB184B" w:rsidRPr="009F6EF7" w:rsidRDefault="00EB184B" w:rsidP="00EB184B">
      <w:pPr>
        <w:spacing w:after="0" w:line="276" w:lineRule="auto"/>
        <w:ind w:left="720"/>
        <w:jc w:val="both"/>
        <w:rPr>
          <w:rFonts w:ascii="Arial" w:eastAsia="Calibri" w:hAnsi="Arial" w:cs="Arial"/>
          <w:lang w:val="en-US"/>
        </w:rPr>
      </w:pPr>
      <w:r w:rsidRPr="009F6EF7">
        <w:rPr>
          <w:rFonts w:ascii="Arial" w:eastAsia="Calibri" w:hAnsi="Arial" w:cs="Arial"/>
          <w:lang w:val="en-US"/>
        </w:rPr>
        <w:t xml:space="preserve">Prof. Pham </w:t>
      </w:r>
      <w:proofErr w:type="spellStart"/>
      <w:r w:rsidRPr="009F6EF7">
        <w:rPr>
          <w:rFonts w:ascii="Arial" w:eastAsia="Calibri" w:hAnsi="Arial" w:cs="Arial"/>
          <w:lang w:val="en-US"/>
        </w:rPr>
        <w:t>Thi</w:t>
      </w:r>
      <w:proofErr w:type="spellEnd"/>
      <w:r w:rsidRPr="009F6EF7">
        <w:rPr>
          <w:rFonts w:ascii="Arial" w:eastAsia="Calibri" w:hAnsi="Arial" w:cs="Arial"/>
          <w:lang w:val="en-US"/>
        </w:rPr>
        <w:t xml:space="preserve"> Minh </w:t>
      </w:r>
      <w:proofErr w:type="spellStart"/>
      <w:r w:rsidRPr="009F6EF7">
        <w:rPr>
          <w:rFonts w:ascii="Arial" w:eastAsia="Calibri" w:hAnsi="Arial" w:cs="Arial"/>
          <w:lang w:val="en-US"/>
        </w:rPr>
        <w:t>Duc</w:t>
      </w:r>
      <w:proofErr w:type="spellEnd"/>
      <w:r w:rsidRPr="009F6EF7">
        <w:rPr>
          <w:rFonts w:ascii="Arial" w:eastAsia="Calibri" w:hAnsi="Arial" w:cs="Arial"/>
          <w:lang w:val="en-US"/>
        </w:rPr>
        <w:t xml:space="preserve"> MD. PhD.</w:t>
      </w:r>
    </w:p>
    <w:p w14:paraId="6DBE27ED" w14:textId="77777777" w:rsidR="00EB184B" w:rsidRPr="009F6EF7" w:rsidRDefault="00EB184B" w:rsidP="00EB184B">
      <w:pPr>
        <w:spacing w:before="120" w:after="0" w:line="276" w:lineRule="auto"/>
        <w:jc w:val="both"/>
        <w:rPr>
          <w:rFonts w:ascii="Arial" w:eastAsia="Calibri" w:hAnsi="Arial" w:cs="Arial"/>
          <w:b/>
          <w:bCs/>
          <w:lang w:val="en-US"/>
        </w:rPr>
      </w:pPr>
      <w:r w:rsidRPr="009F6EF7">
        <w:rPr>
          <w:rFonts w:ascii="Arial" w:eastAsia="Calibri" w:hAnsi="Arial" w:cs="Arial"/>
          <w:b/>
          <w:bCs/>
          <w:lang w:val="en-US"/>
        </w:rPr>
        <w:t>Deputy Editors:</w:t>
      </w:r>
    </w:p>
    <w:p w14:paraId="330E9E5E" w14:textId="77777777" w:rsidR="00EB184B" w:rsidRPr="009F6EF7" w:rsidRDefault="00EB184B" w:rsidP="00EB184B">
      <w:pPr>
        <w:spacing w:after="0" w:line="276" w:lineRule="auto"/>
        <w:ind w:left="720"/>
        <w:jc w:val="both"/>
        <w:rPr>
          <w:rFonts w:ascii="Arial" w:eastAsia="Calibri" w:hAnsi="Arial" w:cs="Arial"/>
          <w:lang w:val="en-US"/>
        </w:rPr>
      </w:pPr>
      <w:proofErr w:type="spellStart"/>
      <w:r w:rsidRPr="009F6EF7">
        <w:rPr>
          <w:rFonts w:ascii="Arial" w:eastAsia="Calibri" w:hAnsi="Arial" w:cs="Arial"/>
          <w:lang w:val="en-US"/>
        </w:rPr>
        <w:t>Assoc.Prof</w:t>
      </w:r>
      <w:proofErr w:type="spellEnd"/>
      <w:r w:rsidRPr="009F6EF7">
        <w:rPr>
          <w:rFonts w:ascii="Arial" w:eastAsia="Calibri" w:hAnsi="Arial" w:cs="Arial"/>
          <w:lang w:val="en-US"/>
        </w:rPr>
        <w:t xml:space="preserve">. Tran Hai </w:t>
      </w:r>
      <w:proofErr w:type="spellStart"/>
      <w:r w:rsidRPr="009F6EF7">
        <w:rPr>
          <w:rFonts w:ascii="Arial" w:eastAsia="Calibri" w:hAnsi="Arial" w:cs="Arial"/>
          <w:lang w:val="en-US"/>
        </w:rPr>
        <w:t>Anh</w:t>
      </w:r>
      <w:proofErr w:type="spellEnd"/>
      <w:r w:rsidRPr="009F6EF7">
        <w:rPr>
          <w:rFonts w:ascii="Arial" w:eastAsia="Calibri" w:hAnsi="Arial" w:cs="Arial"/>
          <w:lang w:val="en-US"/>
        </w:rPr>
        <w:t xml:space="preserve"> MD. PhD.</w:t>
      </w:r>
    </w:p>
    <w:p w14:paraId="52DE4BF2" w14:textId="77777777" w:rsidR="00EB184B" w:rsidRPr="009F6EF7" w:rsidRDefault="00EB184B" w:rsidP="00EB184B">
      <w:pPr>
        <w:spacing w:after="0" w:line="276" w:lineRule="auto"/>
        <w:ind w:left="720"/>
        <w:jc w:val="both"/>
        <w:rPr>
          <w:rFonts w:ascii="Arial" w:eastAsia="Calibri" w:hAnsi="Arial" w:cs="Arial"/>
          <w:lang w:val="en-US"/>
        </w:rPr>
      </w:pPr>
      <w:proofErr w:type="spellStart"/>
      <w:r w:rsidRPr="009F6EF7">
        <w:rPr>
          <w:rFonts w:ascii="Arial" w:eastAsia="Calibri" w:hAnsi="Arial" w:cs="Arial"/>
          <w:lang w:val="en-US"/>
        </w:rPr>
        <w:t>Assoc.Prof</w:t>
      </w:r>
      <w:proofErr w:type="spellEnd"/>
      <w:r w:rsidRPr="009F6EF7">
        <w:rPr>
          <w:rFonts w:ascii="Arial" w:eastAsia="Calibri" w:hAnsi="Arial" w:cs="Arial"/>
          <w:lang w:val="en-US"/>
        </w:rPr>
        <w:t xml:space="preserve">. Nguyen Tung </w:t>
      </w:r>
      <w:proofErr w:type="spellStart"/>
      <w:r w:rsidRPr="009F6EF7">
        <w:rPr>
          <w:rFonts w:ascii="Arial" w:eastAsia="Calibri" w:hAnsi="Arial" w:cs="Arial"/>
          <w:lang w:val="en-US"/>
        </w:rPr>
        <w:t>Linh</w:t>
      </w:r>
      <w:proofErr w:type="spellEnd"/>
      <w:r w:rsidRPr="009F6EF7">
        <w:rPr>
          <w:rFonts w:ascii="Arial" w:eastAsia="Calibri" w:hAnsi="Arial" w:cs="Arial"/>
          <w:lang w:val="en-US"/>
        </w:rPr>
        <w:t xml:space="preserve"> MD. PhD.</w:t>
      </w:r>
    </w:p>
    <w:p w14:paraId="35146DEA" w14:textId="77777777" w:rsidR="00EB184B" w:rsidRPr="009F6EF7" w:rsidRDefault="00EB184B" w:rsidP="00EB184B">
      <w:pPr>
        <w:spacing w:before="120" w:after="0" w:line="276" w:lineRule="auto"/>
        <w:jc w:val="both"/>
        <w:rPr>
          <w:rFonts w:ascii="Arial" w:eastAsia="Calibri" w:hAnsi="Arial" w:cs="Arial"/>
          <w:b/>
          <w:bCs/>
          <w:lang w:val="en-US"/>
        </w:rPr>
      </w:pPr>
      <w:r w:rsidRPr="009F6EF7">
        <w:rPr>
          <w:rFonts w:ascii="Arial" w:eastAsia="Calibri" w:hAnsi="Arial" w:cs="Arial"/>
          <w:b/>
          <w:bCs/>
          <w:lang w:val="en-US"/>
        </w:rPr>
        <w:t>Editor Board:</w:t>
      </w:r>
    </w:p>
    <w:p w14:paraId="6BC96C2B" w14:textId="77777777" w:rsidR="00EB184B" w:rsidRPr="009F6EF7" w:rsidRDefault="00EB184B" w:rsidP="00EB184B">
      <w:pPr>
        <w:spacing w:after="0" w:line="276" w:lineRule="auto"/>
        <w:ind w:left="720"/>
        <w:jc w:val="both"/>
        <w:rPr>
          <w:rFonts w:ascii="Arial" w:eastAsia="Calibri" w:hAnsi="Arial" w:cs="Arial"/>
          <w:lang w:val="en-US"/>
        </w:rPr>
      </w:pPr>
      <w:proofErr w:type="spellStart"/>
      <w:r w:rsidRPr="009F6EF7">
        <w:rPr>
          <w:rFonts w:ascii="Arial" w:eastAsia="Calibri" w:hAnsi="Arial" w:cs="Arial"/>
          <w:lang w:val="en-US"/>
        </w:rPr>
        <w:t>Assoc.Prof</w:t>
      </w:r>
      <w:proofErr w:type="spellEnd"/>
      <w:r w:rsidRPr="009F6EF7">
        <w:rPr>
          <w:rFonts w:ascii="Arial" w:eastAsia="Calibri" w:hAnsi="Arial" w:cs="Arial"/>
          <w:lang w:val="en-US"/>
        </w:rPr>
        <w:t xml:space="preserve">. Tran Hai </w:t>
      </w:r>
      <w:proofErr w:type="spellStart"/>
      <w:r w:rsidRPr="009F6EF7">
        <w:rPr>
          <w:rFonts w:ascii="Arial" w:eastAsia="Calibri" w:hAnsi="Arial" w:cs="Arial"/>
          <w:lang w:val="en-US"/>
        </w:rPr>
        <w:t>Anh</w:t>
      </w:r>
      <w:proofErr w:type="spellEnd"/>
      <w:r w:rsidRPr="009F6EF7">
        <w:rPr>
          <w:rFonts w:ascii="Arial" w:eastAsia="Calibri" w:hAnsi="Arial" w:cs="Arial"/>
          <w:lang w:val="en-US"/>
        </w:rPr>
        <w:t xml:space="preserve"> MD. PhD.</w:t>
      </w:r>
    </w:p>
    <w:p w14:paraId="2947965F" w14:textId="77777777" w:rsidR="00EB184B" w:rsidRPr="009F6EF7" w:rsidRDefault="00EB184B" w:rsidP="00EB184B">
      <w:pPr>
        <w:spacing w:after="0" w:line="276" w:lineRule="auto"/>
        <w:ind w:left="720"/>
        <w:jc w:val="both"/>
        <w:rPr>
          <w:rFonts w:ascii="Arial" w:eastAsia="Calibri" w:hAnsi="Arial" w:cs="Arial"/>
          <w:lang w:val="en-US"/>
        </w:rPr>
      </w:pPr>
      <w:proofErr w:type="spellStart"/>
      <w:r w:rsidRPr="009F6EF7">
        <w:rPr>
          <w:rFonts w:ascii="Arial" w:eastAsia="Calibri" w:hAnsi="Arial" w:cs="Arial"/>
          <w:lang w:val="en-US"/>
        </w:rPr>
        <w:t>Assoc.Prof</w:t>
      </w:r>
      <w:proofErr w:type="spellEnd"/>
      <w:r w:rsidRPr="009F6EF7">
        <w:rPr>
          <w:rFonts w:ascii="Arial" w:eastAsia="Calibri" w:hAnsi="Arial" w:cs="Arial"/>
          <w:lang w:val="en-US"/>
        </w:rPr>
        <w:t xml:space="preserve">. Dang </w:t>
      </w:r>
      <w:proofErr w:type="spellStart"/>
      <w:r w:rsidRPr="009F6EF7">
        <w:rPr>
          <w:rFonts w:ascii="Arial" w:eastAsia="Calibri" w:hAnsi="Arial" w:cs="Arial"/>
          <w:lang w:val="en-US"/>
        </w:rPr>
        <w:t>Quoc</w:t>
      </w:r>
      <w:proofErr w:type="spellEnd"/>
      <w:r w:rsidRPr="009F6EF7">
        <w:rPr>
          <w:rFonts w:ascii="Arial" w:eastAsia="Calibri" w:hAnsi="Arial" w:cs="Arial"/>
          <w:lang w:val="en-US"/>
        </w:rPr>
        <w:t xml:space="preserve"> </w:t>
      </w:r>
      <w:proofErr w:type="spellStart"/>
      <w:r w:rsidRPr="009F6EF7">
        <w:rPr>
          <w:rFonts w:ascii="Arial" w:eastAsia="Calibri" w:hAnsi="Arial" w:cs="Arial"/>
          <w:lang w:val="en-US"/>
        </w:rPr>
        <w:t>Bao</w:t>
      </w:r>
      <w:proofErr w:type="spellEnd"/>
      <w:r w:rsidRPr="009F6EF7">
        <w:rPr>
          <w:rFonts w:ascii="Arial" w:eastAsia="Calibri" w:hAnsi="Arial" w:cs="Arial"/>
          <w:lang w:val="en-US"/>
        </w:rPr>
        <w:t xml:space="preserve"> MD. PhD.</w:t>
      </w:r>
    </w:p>
    <w:p w14:paraId="3A6091F4" w14:textId="77777777" w:rsidR="00EB184B" w:rsidRPr="009F6EF7" w:rsidRDefault="00EB184B" w:rsidP="00EB184B">
      <w:pPr>
        <w:spacing w:after="0" w:line="276" w:lineRule="auto"/>
        <w:ind w:left="720"/>
        <w:jc w:val="both"/>
        <w:rPr>
          <w:rFonts w:ascii="Arial" w:eastAsia="Calibri" w:hAnsi="Arial" w:cs="Arial"/>
          <w:lang w:val="en-US"/>
        </w:rPr>
      </w:pPr>
      <w:proofErr w:type="spellStart"/>
      <w:r w:rsidRPr="009F6EF7">
        <w:rPr>
          <w:rFonts w:ascii="Arial" w:eastAsia="Calibri" w:hAnsi="Arial" w:cs="Arial"/>
          <w:lang w:val="en-US"/>
        </w:rPr>
        <w:t>Assoc.Prof</w:t>
      </w:r>
      <w:proofErr w:type="spellEnd"/>
      <w:r w:rsidRPr="009F6EF7">
        <w:rPr>
          <w:rFonts w:ascii="Arial" w:eastAsia="Calibri" w:hAnsi="Arial" w:cs="Arial"/>
          <w:lang w:val="en-US"/>
        </w:rPr>
        <w:t xml:space="preserve">. Ta </w:t>
      </w:r>
      <w:proofErr w:type="spellStart"/>
      <w:r w:rsidRPr="009F6EF7">
        <w:rPr>
          <w:rFonts w:ascii="Arial" w:eastAsia="Calibri" w:hAnsi="Arial" w:cs="Arial"/>
          <w:lang w:val="en-US"/>
        </w:rPr>
        <w:t>Tuyet</w:t>
      </w:r>
      <w:proofErr w:type="spellEnd"/>
      <w:r w:rsidRPr="009F6EF7">
        <w:rPr>
          <w:rFonts w:ascii="Arial" w:eastAsia="Calibri" w:hAnsi="Arial" w:cs="Arial"/>
          <w:lang w:val="en-US"/>
        </w:rPr>
        <w:t xml:space="preserve"> </w:t>
      </w:r>
      <w:proofErr w:type="spellStart"/>
      <w:r w:rsidRPr="009F6EF7">
        <w:rPr>
          <w:rFonts w:ascii="Arial" w:eastAsia="Calibri" w:hAnsi="Arial" w:cs="Arial"/>
          <w:lang w:val="en-US"/>
        </w:rPr>
        <w:t>Bình</w:t>
      </w:r>
      <w:proofErr w:type="spellEnd"/>
      <w:r w:rsidRPr="009F6EF7">
        <w:rPr>
          <w:rFonts w:ascii="Arial" w:eastAsia="Calibri" w:hAnsi="Arial" w:cs="Arial"/>
          <w:lang w:val="en-US"/>
        </w:rPr>
        <w:t xml:space="preserve"> MD. PhD.</w:t>
      </w:r>
    </w:p>
    <w:p w14:paraId="25CC1682" w14:textId="77777777" w:rsidR="00EB184B" w:rsidRPr="009F6EF7" w:rsidRDefault="00EB184B" w:rsidP="00EB184B">
      <w:pPr>
        <w:spacing w:after="0" w:line="276" w:lineRule="auto"/>
        <w:ind w:left="720"/>
        <w:jc w:val="both"/>
        <w:rPr>
          <w:rFonts w:ascii="Arial" w:eastAsia="Calibri" w:hAnsi="Arial" w:cs="Arial"/>
          <w:lang w:val="en-US"/>
        </w:rPr>
      </w:pPr>
      <w:r w:rsidRPr="009F6EF7">
        <w:rPr>
          <w:rFonts w:ascii="Arial" w:eastAsia="Calibri" w:hAnsi="Arial" w:cs="Arial"/>
          <w:lang w:val="en-US"/>
        </w:rPr>
        <w:t xml:space="preserve">Prof. Pham </w:t>
      </w:r>
      <w:proofErr w:type="spellStart"/>
      <w:r w:rsidRPr="009F6EF7">
        <w:rPr>
          <w:rFonts w:ascii="Arial" w:eastAsia="Calibri" w:hAnsi="Arial" w:cs="Arial"/>
          <w:lang w:val="en-US"/>
        </w:rPr>
        <w:t>Thi</w:t>
      </w:r>
      <w:proofErr w:type="spellEnd"/>
      <w:r w:rsidRPr="009F6EF7">
        <w:rPr>
          <w:rFonts w:ascii="Arial" w:eastAsia="Calibri" w:hAnsi="Arial" w:cs="Arial"/>
          <w:lang w:val="en-US"/>
        </w:rPr>
        <w:t xml:space="preserve"> Minh </w:t>
      </w:r>
      <w:proofErr w:type="spellStart"/>
      <w:r w:rsidRPr="009F6EF7">
        <w:rPr>
          <w:rFonts w:ascii="Arial" w:eastAsia="Calibri" w:hAnsi="Arial" w:cs="Arial"/>
          <w:lang w:val="en-US"/>
        </w:rPr>
        <w:t>Duc</w:t>
      </w:r>
      <w:proofErr w:type="spellEnd"/>
      <w:r w:rsidRPr="009F6EF7">
        <w:rPr>
          <w:rFonts w:ascii="Arial" w:eastAsia="Calibri" w:hAnsi="Arial" w:cs="Arial"/>
          <w:lang w:val="en-US"/>
        </w:rPr>
        <w:t xml:space="preserve"> MD. PhD.</w:t>
      </w:r>
    </w:p>
    <w:p w14:paraId="21883D0A" w14:textId="77777777" w:rsidR="00EB184B" w:rsidRPr="009F6EF7" w:rsidRDefault="00EB184B" w:rsidP="00EB184B">
      <w:pPr>
        <w:spacing w:after="0" w:line="276" w:lineRule="auto"/>
        <w:ind w:left="720"/>
        <w:jc w:val="both"/>
        <w:rPr>
          <w:rFonts w:ascii="Arial" w:eastAsia="Calibri" w:hAnsi="Arial" w:cs="Arial"/>
          <w:lang w:val="en-US"/>
        </w:rPr>
      </w:pPr>
      <w:proofErr w:type="spellStart"/>
      <w:r w:rsidRPr="009F6EF7">
        <w:rPr>
          <w:rFonts w:ascii="Arial" w:eastAsia="Calibri" w:hAnsi="Arial" w:cs="Arial"/>
          <w:lang w:val="en-US"/>
        </w:rPr>
        <w:t>Assoc.Prof</w:t>
      </w:r>
      <w:proofErr w:type="spellEnd"/>
      <w:r w:rsidRPr="009F6EF7">
        <w:rPr>
          <w:rFonts w:ascii="Arial" w:eastAsia="Calibri" w:hAnsi="Arial" w:cs="Arial"/>
          <w:lang w:val="en-US"/>
        </w:rPr>
        <w:t xml:space="preserve">. Tran Minh </w:t>
      </w:r>
      <w:proofErr w:type="spellStart"/>
      <w:r w:rsidRPr="009F6EF7">
        <w:rPr>
          <w:rFonts w:ascii="Arial" w:eastAsia="Calibri" w:hAnsi="Arial" w:cs="Arial"/>
          <w:lang w:val="en-US"/>
        </w:rPr>
        <w:t>Hau</w:t>
      </w:r>
      <w:proofErr w:type="spellEnd"/>
      <w:r w:rsidRPr="009F6EF7">
        <w:rPr>
          <w:rFonts w:ascii="Arial" w:eastAsia="Calibri" w:hAnsi="Arial" w:cs="Arial"/>
          <w:lang w:val="en-US"/>
        </w:rPr>
        <w:t xml:space="preserve"> MD. PhD.</w:t>
      </w:r>
    </w:p>
    <w:p w14:paraId="029A6AE0" w14:textId="77777777" w:rsidR="00EB184B" w:rsidRPr="009F6EF7" w:rsidRDefault="00EB184B" w:rsidP="00EB184B">
      <w:pPr>
        <w:spacing w:after="0" w:line="276" w:lineRule="auto"/>
        <w:ind w:left="720"/>
        <w:jc w:val="both"/>
        <w:rPr>
          <w:rFonts w:ascii="Arial" w:eastAsia="Calibri" w:hAnsi="Arial" w:cs="Arial"/>
          <w:lang w:val="en-US"/>
        </w:rPr>
      </w:pPr>
      <w:proofErr w:type="spellStart"/>
      <w:r w:rsidRPr="009F6EF7">
        <w:rPr>
          <w:rFonts w:ascii="Arial" w:eastAsia="Calibri" w:hAnsi="Arial" w:cs="Arial"/>
          <w:lang w:val="en-US"/>
        </w:rPr>
        <w:t>Assoc.Prof</w:t>
      </w:r>
      <w:proofErr w:type="spellEnd"/>
      <w:r w:rsidRPr="009F6EF7">
        <w:rPr>
          <w:rFonts w:ascii="Arial" w:eastAsia="Calibri" w:hAnsi="Arial" w:cs="Arial"/>
          <w:lang w:val="en-US"/>
        </w:rPr>
        <w:t xml:space="preserve">. Nguyen </w:t>
      </w:r>
      <w:proofErr w:type="spellStart"/>
      <w:r w:rsidRPr="009F6EF7">
        <w:rPr>
          <w:rFonts w:ascii="Arial" w:eastAsia="Calibri" w:hAnsi="Arial" w:cs="Arial"/>
          <w:lang w:val="en-US"/>
        </w:rPr>
        <w:t>Trung</w:t>
      </w:r>
      <w:proofErr w:type="spellEnd"/>
      <w:r w:rsidRPr="009F6EF7">
        <w:rPr>
          <w:rFonts w:ascii="Arial" w:eastAsia="Calibri" w:hAnsi="Arial" w:cs="Arial"/>
          <w:lang w:val="en-US"/>
        </w:rPr>
        <w:t xml:space="preserve"> </w:t>
      </w:r>
      <w:proofErr w:type="spellStart"/>
      <w:r w:rsidRPr="009F6EF7">
        <w:rPr>
          <w:rFonts w:ascii="Arial" w:eastAsia="Calibri" w:hAnsi="Arial" w:cs="Arial"/>
          <w:lang w:val="en-US"/>
        </w:rPr>
        <w:t>Kien</w:t>
      </w:r>
      <w:proofErr w:type="spellEnd"/>
      <w:r w:rsidRPr="009F6EF7">
        <w:rPr>
          <w:rFonts w:ascii="Arial" w:eastAsia="Calibri" w:hAnsi="Arial" w:cs="Arial"/>
          <w:lang w:val="en-US"/>
        </w:rPr>
        <w:t xml:space="preserve"> MD. PhD.</w:t>
      </w:r>
    </w:p>
    <w:p w14:paraId="7902B65D" w14:textId="77777777" w:rsidR="00EB184B" w:rsidRPr="009F6EF7" w:rsidRDefault="00EB184B" w:rsidP="00EB184B">
      <w:pPr>
        <w:spacing w:after="0" w:line="276" w:lineRule="auto"/>
        <w:ind w:left="720"/>
        <w:jc w:val="both"/>
        <w:rPr>
          <w:rFonts w:ascii="Arial" w:eastAsia="Calibri" w:hAnsi="Arial" w:cs="Arial"/>
          <w:lang w:val="en-US"/>
        </w:rPr>
      </w:pPr>
      <w:proofErr w:type="spellStart"/>
      <w:r w:rsidRPr="009F6EF7">
        <w:rPr>
          <w:rFonts w:ascii="Arial" w:eastAsia="Calibri" w:hAnsi="Arial" w:cs="Arial"/>
          <w:lang w:val="en-US"/>
        </w:rPr>
        <w:t>Assoc.Prof</w:t>
      </w:r>
      <w:proofErr w:type="spellEnd"/>
      <w:r w:rsidRPr="009F6EF7">
        <w:rPr>
          <w:rFonts w:ascii="Arial" w:eastAsia="Calibri" w:hAnsi="Arial" w:cs="Arial"/>
          <w:lang w:val="en-US"/>
        </w:rPr>
        <w:t xml:space="preserve">. Nguyen Tung </w:t>
      </w:r>
      <w:proofErr w:type="spellStart"/>
      <w:r w:rsidRPr="009F6EF7">
        <w:rPr>
          <w:rFonts w:ascii="Arial" w:eastAsia="Calibri" w:hAnsi="Arial" w:cs="Arial"/>
          <w:lang w:val="en-US"/>
        </w:rPr>
        <w:t>Linh</w:t>
      </w:r>
      <w:proofErr w:type="spellEnd"/>
      <w:r w:rsidRPr="009F6EF7">
        <w:rPr>
          <w:rFonts w:ascii="Arial" w:eastAsia="Calibri" w:hAnsi="Arial" w:cs="Arial"/>
          <w:lang w:val="en-US"/>
        </w:rPr>
        <w:t xml:space="preserve"> MD. PhD.</w:t>
      </w:r>
    </w:p>
    <w:p w14:paraId="781B0751" w14:textId="77777777" w:rsidR="00EB184B" w:rsidRPr="009F6EF7" w:rsidRDefault="00EB184B" w:rsidP="00EB184B">
      <w:pPr>
        <w:spacing w:after="0" w:line="276" w:lineRule="auto"/>
        <w:ind w:left="720"/>
        <w:jc w:val="both"/>
        <w:rPr>
          <w:rFonts w:ascii="Arial" w:eastAsia="Calibri" w:hAnsi="Arial" w:cs="Arial"/>
          <w:lang w:val="en-US"/>
        </w:rPr>
      </w:pPr>
      <w:proofErr w:type="spellStart"/>
      <w:r w:rsidRPr="009F6EF7">
        <w:rPr>
          <w:rFonts w:ascii="Arial" w:eastAsia="Calibri" w:hAnsi="Arial" w:cs="Arial"/>
          <w:lang w:val="en-US"/>
        </w:rPr>
        <w:t>Assoc.Prof</w:t>
      </w:r>
      <w:proofErr w:type="spellEnd"/>
      <w:r w:rsidRPr="009F6EF7">
        <w:rPr>
          <w:rFonts w:ascii="Arial" w:eastAsia="Calibri" w:hAnsi="Arial" w:cs="Arial"/>
          <w:lang w:val="en-US"/>
        </w:rPr>
        <w:t>. Nguyen Bach Ngoc MD. PhD.</w:t>
      </w:r>
    </w:p>
    <w:p w14:paraId="3FF4B72C" w14:textId="77777777" w:rsidR="00EB184B" w:rsidRPr="009F6EF7" w:rsidRDefault="00EB184B" w:rsidP="00EB184B">
      <w:pPr>
        <w:spacing w:after="0" w:line="276" w:lineRule="auto"/>
        <w:ind w:left="720"/>
        <w:jc w:val="both"/>
        <w:rPr>
          <w:rFonts w:ascii="Arial" w:eastAsia="Calibri" w:hAnsi="Arial" w:cs="Arial"/>
          <w:lang w:val="en-US"/>
        </w:rPr>
      </w:pPr>
      <w:proofErr w:type="spellStart"/>
      <w:r w:rsidRPr="009F6EF7">
        <w:rPr>
          <w:rFonts w:ascii="Arial" w:eastAsia="Calibri" w:hAnsi="Arial" w:cs="Arial"/>
          <w:lang w:val="en-US"/>
        </w:rPr>
        <w:t>Assoc.Prof</w:t>
      </w:r>
      <w:proofErr w:type="spellEnd"/>
      <w:r w:rsidRPr="009F6EF7">
        <w:rPr>
          <w:rFonts w:ascii="Arial" w:eastAsia="Calibri" w:hAnsi="Arial" w:cs="Arial"/>
          <w:lang w:val="en-US"/>
        </w:rPr>
        <w:t>. Vu Dang Nguyen MD. PhD</w:t>
      </w:r>
    </w:p>
    <w:p w14:paraId="2A23D97E" w14:textId="77777777" w:rsidR="00EB184B" w:rsidRPr="009F6EF7" w:rsidRDefault="00EB184B" w:rsidP="00EB184B">
      <w:pPr>
        <w:spacing w:after="0" w:line="276" w:lineRule="auto"/>
        <w:ind w:left="720"/>
        <w:jc w:val="both"/>
        <w:rPr>
          <w:rFonts w:ascii="Arial" w:eastAsia="Calibri" w:hAnsi="Arial" w:cs="Arial"/>
          <w:lang w:val="en-US"/>
        </w:rPr>
      </w:pPr>
      <w:r w:rsidRPr="009F6EF7">
        <w:rPr>
          <w:rFonts w:ascii="Arial" w:eastAsia="Calibri" w:hAnsi="Arial" w:cs="Arial"/>
          <w:lang w:val="en-US"/>
        </w:rPr>
        <w:t xml:space="preserve">Prof. Le </w:t>
      </w:r>
      <w:proofErr w:type="spellStart"/>
      <w:r w:rsidRPr="009F6EF7">
        <w:rPr>
          <w:rFonts w:ascii="Arial" w:eastAsia="Calibri" w:hAnsi="Arial" w:cs="Arial"/>
          <w:lang w:val="en-US"/>
        </w:rPr>
        <w:t>Quy</w:t>
      </w:r>
      <w:proofErr w:type="spellEnd"/>
      <w:r w:rsidRPr="009F6EF7">
        <w:rPr>
          <w:rFonts w:ascii="Arial" w:eastAsia="Calibri" w:hAnsi="Arial" w:cs="Arial"/>
          <w:lang w:val="en-US"/>
        </w:rPr>
        <w:t xml:space="preserve"> Phuong MD. PhD.</w:t>
      </w:r>
    </w:p>
    <w:p w14:paraId="3C5B8DB1" w14:textId="77777777" w:rsidR="00EB184B" w:rsidRPr="009F6EF7" w:rsidRDefault="00EB184B" w:rsidP="00EB184B">
      <w:pPr>
        <w:spacing w:after="0" w:line="276" w:lineRule="auto"/>
        <w:ind w:left="720"/>
        <w:jc w:val="both"/>
        <w:rPr>
          <w:rFonts w:ascii="Arial" w:eastAsia="Calibri" w:hAnsi="Arial" w:cs="Arial"/>
          <w:lang w:val="en-US"/>
        </w:rPr>
      </w:pPr>
      <w:proofErr w:type="spellStart"/>
      <w:r w:rsidRPr="009F6EF7">
        <w:rPr>
          <w:rFonts w:ascii="Arial" w:eastAsia="Calibri" w:hAnsi="Arial" w:cs="Arial"/>
          <w:lang w:val="en-US"/>
        </w:rPr>
        <w:t>Assoc.Prof</w:t>
      </w:r>
      <w:proofErr w:type="spellEnd"/>
      <w:r w:rsidRPr="009F6EF7">
        <w:rPr>
          <w:rFonts w:ascii="Arial" w:eastAsia="Calibri" w:hAnsi="Arial" w:cs="Arial"/>
          <w:lang w:val="en-US"/>
        </w:rPr>
        <w:t xml:space="preserve">. Le </w:t>
      </w:r>
      <w:proofErr w:type="spellStart"/>
      <w:r w:rsidRPr="009F6EF7">
        <w:rPr>
          <w:rFonts w:ascii="Arial" w:eastAsia="Calibri" w:hAnsi="Arial" w:cs="Arial"/>
          <w:lang w:val="en-US"/>
        </w:rPr>
        <w:t>Dinh</w:t>
      </w:r>
      <w:proofErr w:type="spellEnd"/>
      <w:r w:rsidRPr="009F6EF7">
        <w:rPr>
          <w:rFonts w:ascii="Arial" w:eastAsia="Calibri" w:hAnsi="Arial" w:cs="Arial"/>
          <w:lang w:val="en-US"/>
        </w:rPr>
        <w:t xml:space="preserve"> Tung MD. PhD.</w:t>
      </w:r>
    </w:p>
    <w:p w14:paraId="1F578DC1" w14:textId="77777777" w:rsidR="00EB184B" w:rsidRPr="009F6EF7" w:rsidRDefault="00EB184B" w:rsidP="00EB184B">
      <w:pPr>
        <w:spacing w:before="120" w:after="0" w:line="276" w:lineRule="auto"/>
        <w:jc w:val="both"/>
        <w:rPr>
          <w:rFonts w:ascii="Arial" w:eastAsia="Calibri" w:hAnsi="Arial" w:cs="Arial"/>
          <w:b/>
          <w:bCs/>
          <w:lang w:val="en-US"/>
        </w:rPr>
      </w:pPr>
      <w:r w:rsidRPr="009F6EF7">
        <w:rPr>
          <w:rFonts w:ascii="Arial" w:eastAsia="Calibri" w:hAnsi="Arial" w:cs="Arial"/>
          <w:b/>
          <w:bCs/>
          <w:lang w:val="en-US"/>
        </w:rPr>
        <w:t>Editorial Secretaries:</w:t>
      </w:r>
    </w:p>
    <w:p w14:paraId="7CE5DF67" w14:textId="77777777" w:rsidR="00EB184B" w:rsidRDefault="00EB184B" w:rsidP="00EB184B">
      <w:pPr>
        <w:spacing w:after="0" w:line="240" w:lineRule="auto"/>
        <w:ind w:left="720"/>
        <w:jc w:val="both"/>
        <w:rPr>
          <w:rFonts w:ascii="Arial" w:eastAsia="Calibri" w:hAnsi="Arial" w:cs="Arial"/>
          <w:lang w:val="en-US"/>
        </w:rPr>
      </w:pPr>
      <w:proofErr w:type="spellStart"/>
      <w:r w:rsidRPr="009F6EF7">
        <w:rPr>
          <w:rFonts w:ascii="Arial" w:eastAsia="Calibri" w:hAnsi="Arial" w:cs="Arial"/>
          <w:lang w:val="en-US"/>
        </w:rPr>
        <w:t>Assoc.Prof</w:t>
      </w:r>
      <w:proofErr w:type="spellEnd"/>
      <w:r w:rsidRPr="009F6EF7">
        <w:rPr>
          <w:rFonts w:ascii="Arial" w:eastAsia="Calibri" w:hAnsi="Arial" w:cs="Arial"/>
          <w:lang w:val="en-US"/>
        </w:rPr>
        <w:t xml:space="preserve">. </w:t>
      </w:r>
      <w:r w:rsidRPr="00DD3274">
        <w:rPr>
          <w:rFonts w:ascii="Arial" w:eastAsia="Calibri" w:hAnsi="Arial" w:cs="Arial"/>
          <w:lang w:val="en-US"/>
        </w:rPr>
        <w:t>V</w:t>
      </w:r>
      <w:r>
        <w:rPr>
          <w:rFonts w:ascii="Arial" w:eastAsia="Calibri" w:hAnsi="Arial" w:cs="Arial"/>
          <w:lang w:val="en-US"/>
        </w:rPr>
        <w:t>u</w:t>
      </w:r>
      <w:r w:rsidRPr="00DD3274">
        <w:rPr>
          <w:rFonts w:ascii="Arial" w:eastAsia="Calibri" w:hAnsi="Arial" w:cs="Arial"/>
          <w:lang w:val="en-US"/>
        </w:rPr>
        <w:t xml:space="preserve"> </w:t>
      </w:r>
      <w:proofErr w:type="spellStart"/>
      <w:r w:rsidRPr="00DD3274">
        <w:rPr>
          <w:rFonts w:ascii="Arial" w:eastAsia="Calibri" w:hAnsi="Arial" w:cs="Arial"/>
          <w:lang w:val="en-US"/>
        </w:rPr>
        <w:t>Th</w:t>
      </w:r>
      <w:r>
        <w:rPr>
          <w:rFonts w:ascii="Arial" w:eastAsia="Calibri" w:hAnsi="Arial" w:cs="Arial"/>
          <w:lang w:val="en-US"/>
        </w:rPr>
        <w:t>i</w:t>
      </w:r>
      <w:proofErr w:type="spellEnd"/>
      <w:r>
        <w:rPr>
          <w:rFonts w:ascii="Arial" w:eastAsia="Calibri" w:hAnsi="Arial" w:cs="Arial"/>
          <w:lang w:val="en-US"/>
        </w:rPr>
        <w:t xml:space="preserve"> </w:t>
      </w:r>
      <w:r w:rsidRPr="00DD3274">
        <w:rPr>
          <w:rFonts w:ascii="Arial" w:eastAsia="Calibri" w:hAnsi="Arial" w:cs="Arial"/>
          <w:lang w:val="en-US"/>
        </w:rPr>
        <w:t>Thu</w:t>
      </w:r>
      <w:r>
        <w:rPr>
          <w:rFonts w:ascii="Arial" w:eastAsia="Calibri" w:hAnsi="Arial" w:cs="Arial"/>
          <w:lang w:val="en-US"/>
        </w:rPr>
        <w:t xml:space="preserve"> PhD.</w:t>
      </w:r>
    </w:p>
    <w:p w14:paraId="19B87EC3" w14:textId="77777777" w:rsidR="00EB184B" w:rsidRDefault="00EB184B" w:rsidP="00EB184B">
      <w:pPr>
        <w:spacing w:after="0" w:line="240" w:lineRule="auto"/>
        <w:ind w:left="720"/>
        <w:jc w:val="both"/>
        <w:rPr>
          <w:rFonts w:ascii="Arial" w:eastAsia="Calibri" w:hAnsi="Arial" w:cs="Arial"/>
          <w:lang w:val="en-US"/>
        </w:rPr>
      </w:pPr>
      <w:proofErr w:type="spellStart"/>
      <w:r w:rsidRPr="009F6EF7">
        <w:rPr>
          <w:rFonts w:ascii="Arial" w:eastAsia="Calibri" w:hAnsi="Arial" w:cs="Arial"/>
          <w:lang w:val="en-US"/>
        </w:rPr>
        <w:t>Assoc.Prof</w:t>
      </w:r>
      <w:proofErr w:type="spellEnd"/>
      <w:r w:rsidRPr="009F6EF7">
        <w:rPr>
          <w:rFonts w:ascii="Arial" w:eastAsia="Calibri" w:hAnsi="Arial" w:cs="Arial"/>
          <w:lang w:val="en-US"/>
        </w:rPr>
        <w:t xml:space="preserve">. </w:t>
      </w:r>
      <w:r w:rsidRPr="00DD3274">
        <w:rPr>
          <w:rFonts w:ascii="Arial" w:eastAsia="Calibri" w:hAnsi="Arial" w:cs="Arial"/>
          <w:lang w:val="en-US"/>
        </w:rPr>
        <w:t>V</w:t>
      </w:r>
      <w:r>
        <w:rPr>
          <w:rFonts w:ascii="Arial" w:eastAsia="Calibri" w:hAnsi="Arial" w:cs="Arial"/>
          <w:lang w:val="en-US"/>
        </w:rPr>
        <w:t xml:space="preserve">u </w:t>
      </w:r>
      <w:proofErr w:type="spellStart"/>
      <w:r w:rsidRPr="00DD3274">
        <w:rPr>
          <w:rFonts w:ascii="Arial" w:eastAsia="Calibri" w:hAnsi="Arial" w:cs="Arial"/>
          <w:lang w:val="en-US"/>
        </w:rPr>
        <w:t>Th</w:t>
      </w:r>
      <w:r>
        <w:rPr>
          <w:rFonts w:ascii="Arial" w:eastAsia="Calibri" w:hAnsi="Arial" w:cs="Arial"/>
          <w:lang w:val="en-US"/>
        </w:rPr>
        <w:t>i</w:t>
      </w:r>
      <w:proofErr w:type="spellEnd"/>
      <w:r>
        <w:rPr>
          <w:rFonts w:ascii="Arial" w:eastAsia="Calibri" w:hAnsi="Arial" w:cs="Arial"/>
          <w:lang w:val="en-US"/>
        </w:rPr>
        <w:t xml:space="preserve"> </w:t>
      </w:r>
      <w:r w:rsidRPr="00DD3274">
        <w:rPr>
          <w:rFonts w:ascii="Arial" w:eastAsia="Calibri" w:hAnsi="Arial" w:cs="Arial"/>
          <w:lang w:val="en-US"/>
        </w:rPr>
        <w:t>Th</w:t>
      </w:r>
      <w:r>
        <w:rPr>
          <w:rFonts w:ascii="Arial" w:eastAsia="Calibri" w:hAnsi="Arial" w:cs="Arial"/>
          <w:lang w:val="en-US"/>
        </w:rPr>
        <w:t>o</w:t>
      </w:r>
      <w:r w:rsidRPr="00DD3274">
        <w:rPr>
          <w:rFonts w:ascii="Arial" w:eastAsia="Calibri" w:hAnsi="Arial" w:cs="Arial"/>
          <w:lang w:val="en-US"/>
        </w:rPr>
        <w:t>m</w:t>
      </w:r>
      <w:r>
        <w:rPr>
          <w:rFonts w:ascii="Arial" w:eastAsia="Calibri" w:hAnsi="Arial" w:cs="Arial"/>
          <w:lang w:val="en-US"/>
        </w:rPr>
        <w:t xml:space="preserve"> PhD.</w:t>
      </w:r>
    </w:p>
    <w:p w14:paraId="55E3BA8F" w14:textId="77777777" w:rsidR="00EB184B" w:rsidRDefault="00EB184B" w:rsidP="00EB184B">
      <w:pPr>
        <w:spacing w:after="0" w:line="240" w:lineRule="auto"/>
        <w:ind w:left="720"/>
        <w:jc w:val="both"/>
        <w:rPr>
          <w:rFonts w:ascii="Arial" w:eastAsia="Calibri" w:hAnsi="Arial" w:cs="Arial"/>
          <w:lang w:val="en-US"/>
        </w:rPr>
      </w:pPr>
      <w:r w:rsidRPr="00DD3274">
        <w:rPr>
          <w:rFonts w:ascii="Arial" w:eastAsia="Calibri" w:hAnsi="Arial" w:cs="Arial"/>
          <w:lang w:val="en-US"/>
        </w:rPr>
        <w:t>Ph</w:t>
      </w:r>
      <w:r>
        <w:rPr>
          <w:rFonts w:ascii="Arial" w:eastAsia="Calibri" w:hAnsi="Arial" w:cs="Arial"/>
          <w:lang w:val="en-US"/>
        </w:rPr>
        <w:t>a</w:t>
      </w:r>
      <w:r w:rsidRPr="00DD3274">
        <w:rPr>
          <w:rFonts w:ascii="Arial" w:eastAsia="Calibri" w:hAnsi="Arial" w:cs="Arial"/>
          <w:lang w:val="en-US"/>
        </w:rPr>
        <w:t>m Ng</w:t>
      </w:r>
      <w:r>
        <w:rPr>
          <w:rFonts w:ascii="Arial" w:eastAsia="Calibri" w:hAnsi="Arial" w:cs="Arial"/>
          <w:lang w:val="en-US"/>
        </w:rPr>
        <w:t>o</w:t>
      </w:r>
      <w:r w:rsidRPr="00DD3274">
        <w:rPr>
          <w:rFonts w:ascii="Arial" w:eastAsia="Calibri" w:hAnsi="Arial" w:cs="Arial"/>
          <w:lang w:val="en-US"/>
        </w:rPr>
        <w:t>c Th</w:t>
      </w:r>
      <w:r>
        <w:rPr>
          <w:rFonts w:ascii="Arial" w:eastAsia="Calibri" w:hAnsi="Arial" w:cs="Arial"/>
          <w:lang w:val="en-US"/>
        </w:rPr>
        <w:t>a</w:t>
      </w:r>
      <w:r w:rsidRPr="00DD3274">
        <w:rPr>
          <w:rFonts w:ascii="Arial" w:eastAsia="Calibri" w:hAnsi="Arial" w:cs="Arial"/>
          <w:lang w:val="en-US"/>
        </w:rPr>
        <w:t>o</w:t>
      </w:r>
      <w:r>
        <w:rPr>
          <w:rFonts w:ascii="Arial" w:eastAsia="Calibri" w:hAnsi="Arial" w:cs="Arial"/>
          <w:lang w:val="en-US"/>
        </w:rPr>
        <w:t xml:space="preserve"> MD. PhD.</w:t>
      </w:r>
    </w:p>
    <w:p w14:paraId="1C78D0E0" w14:textId="77777777" w:rsidR="00EB184B" w:rsidRDefault="00EB184B" w:rsidP="00EB184B">
      <w:pPr>
        <w:spacing w:after="0" w:line="240" w:lineRule="auto"/>
        <w:ind w:left="720"/>
        <w:jc w:val="both"/>
        <w:rPr>
          <w:rFonts w:ascii="Arial" w:eastAsia="Calibri" w:hAnsi="Arial" w:cs="Arial"/>
          <w:lang w:val="en-US"/>
        </w:rPr>
      </w:pPr>
      <w:proofErr w:type="spellStart"/>
      <w:r>
        <w:rPr>
          <w:rFonts w:ascii="Arial" w:eastAsia="Calibri" w:hAnsi="Arial" w:cs="Arial"/>
          <w:lang w:val="en-US"/>
        </w:rPr>
        <w:t>D</w:t>
      </w:r>
      <w:r w:rsidRPr="00DD3274">
        <w:rPr>
          <w:rFonts w:ascii="Arial" w:eastAsia="Calibri" w:hAnsi="Arial" w:cs="Arial"/>
          <w:lang w:val="en-US"/>
        </w:rPr>
        <w:t>inh</w:t>
      </w:r>
      <w:proofErr w:type="spellEnd"/>
      <w:r w:rsidRPr="00DD3274">
        <w:rPr>
          <w:rFonts w:ascii="Arial" w:eastAsia="Calibri" w:hAnsi="Arial" w:cs="Arial"/>
          <w:lang w:val="en-US"/>
        </w:rPr>
        <w:t xml:space="preserve"> </w:t>
      </w:r>
      <w:proofErr w:type="spellStart"/>
      <w:r w:rsidRPr="00DD3274">
        <w:rPr>
          <w:rFonts w:ascii="Arial" w:eastAsia="Calibri" w:hAnsi="Arial" w:cs="Arial"/>
          <w:lang w:val="en-US"/>
        </w:rPr>
        <w:t>Tr</w:t>
      </w:r>
      <w:r>
        <w:rPr>
          <w:rFonts w:ascii="Arial" w:eastAsia="Calibri" w:hAnsi="Arial" w:cs="Arial"/>
          <w:lang w:val="en-US"/>
        </w:rPr>
        <w:t>o</w:t>
      </w:r>
      <w:r w:rsidRPr="00DD3274">
        <w:rPr>
          <w:rFonts w:ascii="Arial" w:eastAsia="Calibri" w:hAnsi="Arial" w:cs="Arial"/>
          <w:lang w:val="en-US"/>
        </w:rPr>
        <w:t>ng</w:t>
      </w:r>
      <w:proofErr w:type="spellEnd"/>
      <w:r w:rsidRPr="00DD3274">
        <w:rPr>
          <w:rFonts w:ascii="Arial" w:eastAsia="Calibri" w:hAnsi="Arial" w:cs="Arial"/>
          <w:lang w:val="en-US"/>
        </w:rPr>
        <w:t xml:space="preserve"> H</w:t>
      </w:r>
      <w:r>
        <w:rPr>
          <w:rFonts w:ascii="Arial" w:eastAsia="Calibri" w:hAnsi="Arial" w:cs="Arial"/>
          <w:lang w:val="en-US"/>
        </w:rPr>
        <w:t>a MD. PhD.</w:t>
      </w:r>
    </w:p>
    <w:p w14:paraId="61F1DB71" w14:textId="77777777" w:rsidR="00EB184B" w:rsidRDefault="00EB184B" w:rsidP="00EB184B">
      <w:pPr>
        <w:spacing w:after="0" w:line="240" w:lineRule="auto"/>
        <w:ind w:left="720"/>
        <w:jc w:val="both"/>
        <w:rPr>
          <w:rFonts w:ascii="Arial" w:eastAsia="Calibri" w:hAnsi="Arial" w:cs="Arial"/>
          <w:lang w:val="en-US"/>
        </w:rPr>
      </w:pPr>
      <w:r w:rsidRPr="00DD3274">
        <w:rPr>
          <w:rFonts w:ascii="Arial" w:eastAsia="Calibri" w:hAnsi="Arial" w:cs="Arial"/>
          <w:lang w:val="en-US"/>
        </w:rPr>
        <w:t>Nguy</w:t>
      </w:r>
      <w:r>
        <w:rPr>
          <w:rFonts w:ascii="Arial" w:eastAsia="Calibri" w:hAnsi="Arial" w:cs="Arial"/>
          <w:lang w:val="en-US"/>
        </w:rPr>
        <w:t>e</w:t>
      </w:r>
      <w:r w:rsidRPr="00DD3274">
        <w:rPr>
          <w:rFonts w:ascii="Arial" w:eastAsia="Calibri" w:hAnsi="Arial" w:cs="Arial"/>
          <w:lang w:val="en-US"/>
        </w:rPr>
        <w:t xml:space="preserve">n </w:t>
      </w:r>
      <w:proofErr w:type="spellStart"/>
      <w:r w:rsidRPr="00DD3274">
        <w:rPr>
          <w:rFonts w:ascii="Arial" w:eastAsia="Calibri" w:hAnsi="Arial" w:cs="Arial"/>
          <w:lang w:val="en-US"/>
        </w:rPr>
        <w:t>H</w:t>
      </w:r>
      <w:r>
        <w:rPr>
          <w:rFonts w:ascii="Arial" w:eastAsia="Calibri" w:hAnsi="Arial" w:cs="Arial"/>
          <w:lang w:val="en-US"/>
        </w:rPr>
        <w:t>u</w:t>
      </w:r>
      <w:r w:rsidRPr="00DD3274">
        <w:rPr>
          <w:rFonts w:ascii="Arial" w:eastAsia="Calibri" w:hAnsi="Arial" w:cs="Arial"/>
          <w:lang w:val="en-US"/>
        </w:rPr>
        <w:t>u</w:t>
      </w:r>
      <w:proofErr w:type="spellEnd"/>
      <w:r w:rsidRPr="00DD3274">
        <w:rPr>
          <w:rFonts w:ascii="Arial" w:eastAsia="Calibri" w:hAnsi="Arial" w:cs="Arial"/>
          <w:lang w:val="en-US"/>
        </w:rPr>
        <w:t xml:space="preserve"> B</w:t>
      </w:r>
      <w:r>
        <w:rPr>
          <w:rFonts w:ascii="Arial" w:eastAsia="Calibri" w:hAnsi="Arial" w:cs="Arial"/>
          <w:lang w:val="en-US"/>
        </w:rPr>
        <w:t>e</w:t>
      </w:r>
      <w:r w:rsidRPr="00DD3274">
        <w:rPr>
          <w:rFonts w:ascii="Arial" w:eastAsia="Calibri" w:hAnsi="Arial" w:cs="Arial"/>
          <w:lang w:val="en-US"/>
        </w:rPr>
        <w:t>n</w:t>
      </w:r>
      <w:r>
        <w:rPr>
          <w:rFonts w:ascii="Arial" w:eastAsia="Calibri" w:hAnsi="Arial" w:cs="Arial"/>
          <w:lang w:val="en-US"/>
        </w:rPr>
        <w:t xml:space="preserve"> MD.</w:t>
      </w:r>
    </w:p>
    <w:p w14:paraId="167C757D" w14:textId="77777777" w:rsidR="00EB184B" w:rsidRDefault="00EB184B" w:rsidP="00EB184B">
      <w:pPr>
        <w:spacing w:after="0" w:line="240" w:lineRule="auto"/>
        <w:ind w:left="720"/>
        <w:jc w:val="both"/>
        <w:rPr>
          <w:rFonts w:ascii="Arial" w:eastAsia="Calibri" w:hAnsi="Arial" w:cs="Arial"/>
          <w:lang w:val="en-US"/>
        </w:rPr>
      </w:pPr>
      <w:r w:rsidRPr="00DD3274">
        <w:rPr>
          <w:rFonts w:ascii="Arial" w:eastAsia="Calibri" w:hAnsi="Arial" w:cs="Arial"/>
          <w:lang w:val="en-US"/>
        </w:rPr>
        <w:t>Nguy</w:t>
      </w:r>
      <w:r>
        <w:rPr>
          <w:rFonts w:ascii="Arial" w:eastAsia="Calibri" w:hAnsi="Arial" w:cs="Arial"/>
          <w:lang w:val="en-US"/>
        </w:rPr>
        <w:t>e</w:t>
      </w:r>
      <w:r w:rsidRPr="00DD3274">
        <w:rPr>
          <w:rFonts w:ascii="Arial" w:eastAsia="Calibri" w:hAnsi="Arial" w:cs="Arial"/>
          <w:lang w:val="en-US"/>
        </w:rPr>
        <w:t xml:space="preserve">n </w:t>
      </w:r>
      <w:proofErr w:type="spellStart"/>
      <w:r w:rsidRPr="00DD3274">
        <w:rPr>
          <w:rFonts w:ascii="Arial" w:eastAsia="Calibri" w:hAnsi="Arial" w:cs="Arial"/>
          <w:lang w:val="en-US"/>
        </w:rPr>
        <w:t>Thị</w:t>
      </w:r>
      <w:proofErr w:type="spellEnd"/>
      <w:r>
        <w:rPr>
          <w:rFonts w:ascii="Arial" w:eastAsia="Calibri" w:hAnsi="Arial" w:cs="Arial"/>
          <w:lang w:val="en-US"/>
        </w:rPr>
        <w:t xml:space="preserve"> </w:t>
      </w:r>
      <w:r w:rsidRPr="00DD3274">
        <w:rPr>
          <w:rFonts w:ascii="Arial" w:eastAsia="Calibri" w:hAnsi="Arial" w:cs="Arial"/>
          <w:lang w:val="en-US"/>
        </w:rPr>
        <w:t>H</w:t>
      </w:r>
      <w:r>
        <w:rPr>
          <w:rFonts w:ascii="Arial" w:eastAsia="Calibri" w:hAnsi="Arial" w:cs="Arial"/>
          <w:lang w:val="en-US"/>
        </w:rPr>
        <w:t>a MD.</w:t>
      </w:r>
    </w:p>
    <w:p w14:paraId="3FB4046B" w14:textId="77777777" w:rsidR="00EB184B" w:rsidRDefault="00EB184B" w:rsidP="00EB184B">
      <w:pPr>
        <w:spacing w:after="0" w:line="240" w:lineRule="auto"/>
        <w:ind w:left="720"/>
        <w:jc w:val="both"/>
        <w:rPr>
          <w:rFonts w:ascii="Arial" w:eastAsia="Calibri" w:hAnsi="Arial" w:cs="Arial"/>
          <w:lang w:val="en-US"/>
        </w:rPr>
      </w:pPr>
      <w:r>
        <w:rPr>
          <w:rFonts w:ascii="Arial" w:eastAsia="Calibri" w:hAnsi="Arial" w:cs="Arial"/>
          <w:lang w:val="en-US"/>
        </w:rPr>
        <w:t xml:space="preserve">Do </w:t>
      </w:r>
      <w:r w:rsidRPr="00DD3274">
        <w:rPr>
          <w:rFonts w:ascii="Arial" w:eastAsia="Calibri" w:hAnsi="Arial" w:cs="Arial"/>
          <w:lang w:val="en-US"/>
        </w:rPr>
        <w:t>Thanh Tu</w:t>
      </w:r>
      <w:r>
        <w:rPr>
          <w:rFonts w:ascii="Arial" w:eastAsia="Calibri" w:hAnsi="Arial" w:cs="Arial"/>
          <w:lang w:val="en-US"/>
        </w:rPr>
        <w:t>a</w:t>
      </w:r>
      <w:r w:rsidRPr="00DD3274">
        <w:rPr>
          <w:rFonts w:ascii="Arial" w:eastAsia="Calibri" w:hAnsi="Arial" w:cs="Arial"/>
          <w:lang w:val="en-US"/>
        </w:rPr>
        <w:t>n</w:t>
      </w:r>
      <w:r>
        <w:rPr>
          <w:rFonts w:ascii="Arial" w:eastAsia="Calibri" w:hAnsi="Arial" w:cs="Arial"/>
          <w:lang w:val="en-US"/>
        </w:rPr>
        <w:t xml:space="preserve"> MD.</w:t>
      </w:r>
    </w:p>
    <w:p w14:paraId="781A45B3" w14:textId="77777777" w:rsidR="00EB184B" w:rsidRDefault="00EB184B" w:rsidP="00EB184B">
      <w:pPr>
        <w:spacing w:after="0" w:line="240" w:lineRule="auto"/>
        <w:ind w:left="720"/>
        <w:jc w:val="both"/>
        <w:rPr>
          <w:rFonts w:ascii="Arial" w:eastAsia="Calibri" w:hAnsi="Arial" w:cs="Arial"/>
          <w:lang w:val="en-US"/>
        </w:rPr>
      </w:pPr>
      <w:r>
        <w:rPr>
          <w:rFonts w:ascii="Arial" w:eastAsia="Calibri" w:hAnsi="Arial" w:cs="Arial"/>
          <w:lang w:val="en-US"/>
        </w:rPr>
        <w:t>Tran Hoang Ha MD.</w:t>
      </w:r>
    </w:p>
    <w:p w14:paraId="22F0D326" w14:textId="77777777" w:rsidR="00EB184B" w:rsidRPr="009F6EF7" w:rsidRDefault="00EB184B" w:rsidP="00EB184B">
      <w:pPr>
        <w:spacing w:before="120" w:after="0" w:line="276" w:lineRule="auto"/>
        <w:jc w:val="both"/>
        <w:rPr>
          <w:rFonts w:ascii="Arial" w:eastAsia="Calibri" w:hAnsi="Arial" w:cs="Arial"/>
          <w:b/>
          <w:bCs/>
          <w:lang w:val="en-US"/>
        </w:rPr>
      </w:pPr>
      <w:r w:rsidRPr="009F6EF7">
        <w:rPr>
          <w:rFonts w:ascii="Arial" w:eastAsia="Calibri" w:hAnsi="Arial" w:cs="Arial"/>
          <w:b/>
          <w:bCs/>
          <w:lang w:val="en-US"/>
        </w:rPr>
        <w:t>Editorial Office:</w:t>
      </w:r>
    </w:p>
    <w:p w14:paraId="0BE11AAC" w14:textId="77777777" w:rsidR="00EB184B" w:rsidRPr="009F6EF7" w:rsidRDefault="00EB184B" w:rsidP="00EB184B">
      <w:pPr>
        <w:spacing w:after="0" w:line="276" w:lineRule="auto"/>
        <w:ind w:left="720"/>
        <w:jc w:val="both"/>
        <w:rPr>
          <w:rFonts w:ascii="Arial" w:eastAsia="Calibri" w:hAnsi="Arial" w:cs="Arial"/>
          <w:lang w:val="en-US"/>
        </w:rPr>
      </w:pPr>
      <w:r w:rsidRPr="009F6EF7">
        <w:rPr>
          <w:rFonts w:ascii="Arial" w:eastAsia="Calibri" w:hAnsi="Arial" w:cs="Arial"/>
          <w:lang w:val="en-US"/>
        </w:rPr>
        <w:t>First Floor, B</w:t>
      </w:r>
      <w:r>
        <w:rPr>
          <w:rFonts w:ascii="Arial" w:eastAsia="Calibri" w:hAnsi="Arial" w:cs="Arial"/>
          <w:lang w:val="en-US"/>
        </w:rPr>
        <w:t>2</w:t>
      </w:r>
      <w:r w:rsidRPr="009F6EF7">
        <w:rPr>
          <w:rFonts w:ascii="Arial" w:eastAsia="Calibri" w:hAnsi="Arial" w:cs="Arial"/>
          <w:lang w:val="en-US"/>
        </w:rPr>
        <w:t xml:space="preserve"> Building, Hanoi Medical University</w:t>
      </w:r>
    </w:p>
    <w:p w14:paraId="55C8DEFF" w14:textId="77777777" w:rsidR="00EB184B" w:rsidRPr="009F6EF7" w:rsidRDefault="00EB184B" w:rsidP="00EB184B">
      <w:pPr>
        <w:spacing w:after="0" w:line="276" w:lineRule="auto"/>
        <w:ind w:left="720"/>
        <w:jc w:val="both"/>
        <w:rPr>
          <w:rFonts w:ascii="Arial" w:eastAsia="Calibri" w:hAnsi="Arial" w:cs="Arial"/>
          <w:lang w:val="en-US"/>
        </w:rPr>
      </w:pPr>
      <w:r w:rsidRPr="009F6EF7">
        <w:rPr>
          <w:rFonts w:ascii="Arial" w:eastAsia="Calibri" w:hAnsi="Arial" w:cs="Arial"/>
          <w:lang w:val="en-US"/>
        </w:rPr>
        <w:t>N</w:t>
      </w:r>
      <w:r w:rsidRPr="009F6EF7">
        <w:rPr>
          <w:rFonts w:ascii="Arial" w:eastAsia="Calibri" w:hAnsi="Arial" w:cs="Arial"/>
          <w:vertAlign w:val="superscript"/>
          <w:lang w:val="en-US"/>
        </w:rPr>
        <w:t>o</w:t>
      </w:r>
      <w:r w:rsidRPr="009F6EF7">
        <w:rPr>
          <w:rFonts w:ascii="Arial" w:eastAsia="Calibri" w:hAnsi="Arial" w:cs="Arial"/>
          <w:lang w:val="en-US"/>
        </w:rPr>
        <w:t>1 Ton That Tung Street, Dong Da District, Hanoi City</w:t>
      </w:r>
    </w:p>
    <w:p w14:paraId="161FC46A" w14:textId="77777777" w:rsidR="00EB184B" w:rsidRPr="009F6EF7" w:rsidRDefault="00EB184B" w:rsidP="00EB184B">
      <w:pPr>
        <w:spacing w:after="0" w:line="276" w:lineRule="auto"/>
        <w:ind w:left="720"/>
        <w:jc w:val="both"/>
        <w:rPr>
          <w:rFonts w:ascii="Arial" w:eastAsia="Calibri" w:hAnsi="Arial" w:cs="Arial"/>
          <w:lang w:val="en-US"/>
        </w:rPr>
      </w:pPr>
      <w:r w:rsidRPr="009F6EF7">
        <w:rPr>
          <w:rFonts w:ascii="Arial" w:eastAsia="Calibri" w:hAnsi="Arial" w:cs="Arial"/>
          <w:lang w:val="en-US"/>
        </w:rPr>
        <w:t xml:space="preserve">Tel: 84-4-3852-3798. Ext: 203, 205, 207 </w:t>
      </w:r>
    </w:p>
    <w:p w14:paraId="5BBEDFF0" w14:textId="77777777" w:rsidR="00EB184B" w:rsidRPr="009F6EF7" w:rsidRDefault="00EB184B" w:rsidP="00EB184B">
      <w:pPr>
        <w:spacing w:after="0" w:line="276" w:lineRule="auto"/>
        <w:ind w:left="720"/>
        <w:jc w:val="both"/>
        <w:rPr>
          <w:rFonts w:ascii="Arial" w:eastAsia="Calibri" w:hAnsi="Arial" w:cs="Arial"/>
          <w:lang w:val="en-US"/>
        </w:rPr>
      </w:pPr>
      <w:r w:rsidRPr="009F6EF7">
        <w:rPr>
          <w:rFonts w:ascii="Arial" w:eastAsia="Calibri" w:hAnsi="Arial" w:cs="Arial"/>
          <w:lang w:val="en-US"/>
        </w:rPr>
        <w:t xml:space="preserve">Email: </w:t>
      </w:r>
      <w:hyperlink r:id="rId11" w:history="1">
        <w:r w:rsidRPr="009F6EF7">
          <w:rPr>
            <w:rFonts w:ascii="Arial" w:eastAsia="Calibri" w:hAnsi="Arial" w:cs="Arial"/>
            <w:color w:val="0000FF"/>
            <w:u w:val="single"/>
            <w:lang w:val="en-US"/>
          </w:rPr>
          <w:t>tapchi@sinhlyhoc.com.vn</w:t>
        </w:r>
      </w:hyperlink>
      <w:r w:rsidRPr="009F6EF7">
        <w:rPr>
          <w:rFonts w:ascii="Arial" w:eastAsia="Calibri" w:hAnsi="Arial" w:cs="Arial"/>
          <w:lang w:val="en-US"/>
        </w:rPr>
        <w:t xml:space="preserve"> </w:t>
      </w:r>
    </w:p>
    <w:p w14:paraId="44A1D454" w14:textId="77777777" w:rsidR="00EB184B" w:rsidRPr="009F6EF7" w:rsidRDefault="00EB184B" w:rsidP="00EB184B">
      <w:pPr>
        <w:spacing w:before="120" w:after="0" w:line="276" w:lineRule="auto"/>
        <w:jc w:val="both"/>
        <w:rPr>
          <w:rFonts w:ascii="Arial" w:eastAsia="Calibri" w:hAnsi="Arial" w:cs="Arial"/>
          <w:b/>
          <w:bCs/>
          <w:lang w:val="en-US"/>
        </w:rPr>
      </w:pPr>
      <w:r w:rsidRPr="009F6EF7">
        <w:rPr>
          <w:rFonts w:ascii="Arial" w:eastAsia="Calibri" w:hAnsi="Arial" w:cs="Arial"/>
          <w:b/>
          <w:bCs/>
          <w:lang w:val="en-US"/>
        </w:rPr>
        <w:t>Contact Addresses:</w:t>
      </w:r>
    </w:p>
    <w:p w14:paraId="0F5B61B3" w14:textId="77777777" w:rsidR="00EB184B" w:rsidRPr="009F6EF7" w:rsidRDefault="00EB184B" w:rsidP="00EB184B">
      <w:pPr>
        <w:spacing w:after="0" w:line="276" w:lineRule="auto"/>
        <w:ind w:left="720"/>
        <w:jc w:val="both"/>
        <w:rPr>
          <w:rFonts w:ascii="Arial" w:eastAsia="Calibri" w:hAnsi="Arial" w:cs="Arial"/>
          <w:lang w:val="en-US"/>
        </w:rPr>
      </w:pPr>
      <w:r w:rsidRPr="009F6EF7">
        <w:rPr>
          <w:rFonts w:ascii="Arial" w:eastAsia="Calibri" w:hAnsi="Arial" w:cs="Arial"/>
          <w:lang w:val="en-US"/>
        </w:rPr>
        <w:t>First Floor, B</w:t>
      </w:r>
      <w:r>
        <w:rPr>
          <w:rFonts w:ascii="Arial" w:eastAsia="Calibri" w:hAnsi="Arial" w:cs="Arial"/>
          <w:lang w:val="en-US"/>
        </w:rPr>
        <w:t>2</w:t>
      </w:r>
      <w:r w:rsidRPr="009F6EF7">
        <w:rPr>
          <w:rFonts w:ascii="Arial" w:eastAsia="Calibri" w:hAnsi="Arial" w:cs="Arial"/>
          <w:lang w:val="en-US"/>
        </w:rPr>
        <w:t xml:space="preserve"> Building, Hanoi Medical University</w:t>
      </w:r>
    </w:p>
    <w:p w14:paraId="3FBFD8EF" w14:textId="77777777" w:rsidR="00EB184B" w:rsidRPr="009F6EF7" w:rsidRDefault="00EB184B" w:rsidP="00EB184B">
      <w:pPr>
        <w:spacing w:after="0" w:line="276" w:lineRule="auto"/>
        <w:ind w:left="720"/>
        <w:jc w:val="both"/>
        <w:rPr>
          <w:rFonts w:ascii="Arial" w:eastAsia="Calibri" w:hAnsi="Arial" w:cs="Arial"/>
          <w:lang w:val="en-US"/>
        </w:rPr>
      </w:pPr>
      <w:r w:rsidRPr="009F6EF7">
        <w:rPr>
          <w:rFonts w:ascii="Arial" w:eastAsia="Calibri" w:hAnsi="Arial" w:cs="Arial"/>
          <w:lang w:val="en-US"/>
        </w:rPr>
        <w:t>N</w:t>
      </w:r>
      <w:r w:rsidRPr="009F6EF7">
        <w:rPr>
          <w:rFonts w:ascii="Arial" w:eastAsia="Calibri" w:hAnsi="Arial" w:cs="Arial"/>
          <w:vertAlign w:val="superscript"/>
          <w:lang w:val="en-US"/>
        </w:rPr>
        <w:t>o</w:t>
      </w:r>
      <w:r w:rsidRPr="009F6EF7">
        <w:rPr>
          <w:rFonts w:ascii="Arial" w:eastAsia="Calibri" w:hAnsi="Arial" w:cs="Arial"/>
          <w:lang w:val="en-US"/>
        </w:rPr>
        <w:t>1 Ton That Tung Street, Dong Da District, Hanoi City</w:t>
      </w:r>
    </w:p>
    <w:p w14:paraId="3DF2188C" w14:textId="77777777" w:rsidR="00EB184B" w:rsidRPr="009F6EF7" w:rsidRDefault="00EB184B" w:rsidP="00EB184B">
      <w:pPr>
        <w:spacing w:after="0" w:line="276" w:lineRule="auto"/>
        <w:ind w:left="720"/>
        <w:jc w:val="both"/>
        <w:rPr>
          <w:rFonts w:ascii="Arial" w:eastAsia="Calibri" w:hAnsi="Arial" w:cs="Arial"/>
          <w:lang w:val="en-US"/>
        </w:rPr>
      </w:pPr>
      <w:r w:rsidRPr="009F6EF7">
        <w:rPr>
          <w:rFonts w:ascii="Arial" w:eastAsia="Calibri" w:hAnsi="Arial" w:cs="Arial"/>
          <w:lang w:val="en-US"/>
        </w:rPr>
        <w:t xml:space="preserve">Tel: 84-4-3852-3798. Ext: 203, 205, 207 </w:t>
      </w:r>
    </w:p>
    <w:p w14:paraId="0BA496E4" w14:textId="77777777" w:rsidR="00EB184B" w:rsidRPr="009F6EF7" w:rsidRDefault="00EB184B" w:rsidP="00EB184B">
      <w:pPr>
        <w:spacing w:after="0" w:line="276" w:lineRule="auto"/>
        <w:ind w:left="720"/>
        <w:jc w:val="both"/>
        <w:rPr>
          <w:rFonts w:ascii="Arial" w:eastAsia="Calibri" w:hAnsi="Arial" w:cs="Arial"/>
          <w:lang w:val="en-US"/>
        </w:rPr>
      </w:pPr>
      <w:r w:rsidRPr="009F6EF7">
        <w:rPr>
          <w:rFonts w:ascii="Arial" w:eastAsia="Calibri" w:hAnsi="Arial" w:cs="Arial"/>
          <w:lang w:val="en-US"/>
        </w:rPr>
        <w:t xml:space="preserve">Email: </w:t>
      </w:r>
      <w:hyperlink r:id="rId12" w:history="1">
        <w:r w:rsidRPr="009F6EF7">
          <w:rPr>
            <w:rFonts w:ascii="Arial" w:eastAsia="Calibri" w:hAnsi="Arial" w:cs="Arial"/>
            <w:color w:val="0000FF"/>
            <w:u w:val="single"/>
            <w:lang w:val="en-US"/>
          </w:rPr>
          <w:t>tapchi@sinhlyhoc.com.vn</w:t>
        </w:r>
      </w:hyperlink>
      <w:r w:rsidRPr="009F6EF7">
        <w:rPr>
          <w:rFonts w:ascii="Arial" w:eastAsia="Calibri" w:hAnsi="Arial" w:cs="Arial"/>
          <w:lang w:val="en-US"/>
        </w:rPr>
        <w:t xml:space="preserve"> </w:t>
      </w:r>
    </w:p>
    <w:p w14:paraId="3B8D0041" w14:textId="6B077F6A" w:rsidR="00C07EB4" w:rsidRDefault="00C07EB4" w:rsidP="00097B19">
      <w:pPr>
        <w:spacing w:after="0" w:line="240" w:lineRule="auto"/>
        <w:jc w:val="center"/>
        <w:rPr>
          <w:rFonts w:ascii="Arial" w:eastAsia="Times New Roman" w:hAnsi="Arial" w:cs="Arial"/>
          <w:b/>
          <w:sz w:val="21"/>
          <w:szCs w:val="21"/>
          <w:lang w:val="nl-NL"/>
        </w:rPr>
      </w:pPr>
      <w:r>
        <w:rPr>
          <w:rFonts w:ascii="Arial" w:eastAsia="Times New Roman" w:hAnsi="Arial" w:cs="Arial"/>
          <w:b/>
          <w:sz w:val="21"/>
          <w:szCs w:val="21"/>
          <w:lang w:val="nl-NL"/>
        </w:rPr>
        <w:br w:type="page"/>
      </w:r>
    </w:p>
    <w:p w14:paraId="236A8BF7" w14:textId="77777777" w:rsidR="00C07EB4" w:rsidRDefault="00C07EB4" w:rsidP="00097B19">
      <w:pPr>
        <w:spacing w:after="0" w:line="240" w:lineRule="auto"/>
        <w:jc w:val="center"/>
        <w:rPr>
          <w:rFonts w:ascii="Arial" w:eastAsia="Times New Roman" w:hAnsi="Arial" w:cs="Arial"/>
          <w:b/>
          <w:sz w:val="21"/>
          <w:szCs w:val="21"/>
          <w:lang w:val="nl-NL"/>
        </w:rPr>
        <w:sectPr w:rsidR="00C07EB4" w:rsidSect="006109B4">
          <w:headerReference w:type="default" r:id="rId13"/>
          <w:pgSz w:w="10773" w:h="15026" w:code="9"/>
          <w:pgMar w:top="851" w:right="1134" w:bottom="851" w:left="1134" w:header="283" w:footer="284" w:gutter="0"/>
          <w:cols w:space="284"/>
          <w:docGrid w:linePitch="360"/>
        </w:sectPr>
      </w:pPr>
    </w:p>
    <w:p w14:paraId="19B00377" w14:textId="59CCDDEC" w:rsidR="00035455" w:rsidRDefault="00035455" w:rsidP="00097B19">
      <w:pPr>
        <w:spacing w:after="0" w:line="240" w:lineRule="auto"/>
        <w:jc w:val="center"/>
        <w:rPr>
          <w:rFonts w:ascii="Arial" w:eastAsia="Times New Roman" w:hAnsi="Arial" w:cs="Arial"/>
          <w:b/>
          <w:sz w:val="21"/>
          <w:szCs w:val="21"/>
          <w:lang w:val="nl-NL"/>
        </w:rPr>
        <w:sectPr w:rsidR="00035455" w:rsidSect="006109B4">
          <w:pgSz w:w="10773" w:h="15026" w:code="9"/>
          <w:pgMar w:top="851" w:right="1134" w:bottom="851" w:left="1134" w:header="283" w:footer="284" w:gutter="0"/>
          <w:cols w:space="284"/>
          <w:docGrid w:linePitch="360"/>
        </w:sectPr>
      </w:pPr>
    </w:p>
    <w:p w14:paraId="5AA430B6" w14:textId="09B68EB2" w:rsidR="00097B19" w:rsidRPr="00097B19" w:rsidRDefault="00097B19" w:rsidP="00097B19">
      <w:pPr>
        <w:spacing w:after="0" w:line="240" w:lineRule="auto"/>
        <w:jc w:val="center"/>
        <w:rPr>
          <w:rFonts w:ascii="Arial" w:eastAsia="Times New Roman" w:hAnsi="Arial" w:cs="Arial"/>
          <w:b/>
          <w:sz w:val="21"/>
          <w:szCs w:val="21"/>
          <w:lang w:val="nl-NL"/>
        </w:rPr>
      </w:pPr>
      <w:r w:rsidRPr="00097B19">
        <w:rPr>
          <w:rFonts w:ascii="Arial" w:eastAsia="Times New Roman" w:hAnsi="Arial" w:cs="Arial"/>
          <w:b/>
          <w:sz w:val="21"/>
          <w:szCs w:val="21"/>
          <w:lang w:val="nl-NL"/>
        </w:rPr>
        <w:lastRenderedPageBreak/>
        <w:t>THỂ LỆ GỬI BÀI ĐĂNG TẠP CHÍ SINH LÝ HỌC VIỆT NAM</w:t>
      </w:r>
    </w:p>
    <w:p w14:paraId="67EDA5D5" w14:textId="77777777" w:rsidR="00097B19" w:rsidRPr="00097B19" w:rsidRDefault="00097B19" w:rsidP="00097B19">
      <w:pPr>
        <w:spacing w:after="0" w:line="240" w:lineRule="auto"/>
        <w:ind w:firstLine="284"/>
        <w:jc w:val="both"/>
        <w:rPr>
          <w:rFonts w:ascii="Arial" w:eastAsia="Times New Roman" w:hAnsi="Arial" w:cs="Arial"/>
          <w:sz w:val="21"/>
          <w:szCs w:val="21"/>
          <w:lang w:val="nl-NL"/>
        </w:rPr>
      </w:pPr>
      <w:r w:rsidRPr="00097B19">
        <w:rPr>
          <w:rFonts w:ascii="Arial" w:eastAsia="Times New Roman" w:hAnsi="Arial" w:cs="Arial"/>
          <w:sz w:val="21"/>
          <w:szCs w:val="21"/>
          <w:lang w:val="nl-NL"/>
        </w:rPr>
        <w:t xml:space="preserve">Tạp chí Sinh lý học Việt Nam là tạp chí chuyên ngành Sinh lý học. Tạp chí đăng tải các công trình nghiên cứu, các bài tổng quan, thông báo khoa học thuộc chuyên ngành Sinh lý học và các chuyên ngành có liên quan với Sinh lý học Y học, Sinh lý học Người và Động vật. </w:t>
      </w:r>
    </w:p>
    <w:p w14:paraId="22FFD5EA" w14:textId="77777777" w:rsidR="00097B19" w:rsidRPr="00097B19" w:rsidRDefault="00097B19" w:rsidP="00097B19">
      <w:pPr>
        <w:spacing w:after="0" w:line="240" w:lineRule="auto"/>
        <w:jc w:val="both"/>
        <w:rPr>
          <w:rFonts w:ascii="Arial" w:eastAsia="Times New Roman" w:hAnsi="Arial" w:cs="Arial"/>
          <w:b/>
          <w:bCs/>
          <w:sz w:val="21"/>
          <w:szCs w:val="21"/>
          <w:lang w:val="nl-NL"/>
        </w:rPr>
      </w:pPr>
      <w:r w:rsidRPr="00097B19">
        <w:rPr>
          <w:rFonts w:ascii="Arial" w:eastAsia="Times New Roman" w:hAnsi="Arial" w:cs="Arial"/>
          <w:b/>
          <w:bCs/>
          <w:sz w:val="21"/>
          <w:szCs w:val="21"/>
          <w:lang w:val="nl-NL"/>
        </w:rPr>
        <w:t>1. Quy định chung về bài đăng trên Tạp chí Sinh lý học Việt Nam</w:t>
      </w:r>
    </w:p>
    <w:p w14:paraId="4BBE3D4F" w14:textId="77777777" w:rsidR="00097B19" w:rsidRPr="00097B19" w:rsidRDefault="00097B19" w:rsidP="00097B19">
      <w:pPr>
        <w:numPr>
          <w:ilvl w:val="0"/>
          <w:numId w:val="1"/>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 xml:space="preserve">Các thuật ngữ thống nhất theo tự điển Bách khoa Việt Nam. </w:t>
      </w:r>
    </w:p>
    <w:p w14:paraId="5C42EE97" w14:textId="5C1E0158" w:rsidR="00097B19" w:rsidRPr="00097B19" w:rsidRDefault="00097B19" w:rsidP="00097B19">
      <w:pPr>
        <w:numPr>
          <w:ilvl w:val="0"/>
          <w:numId w:val="1"/>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 xml:space="preserve">Bài gửi đăng phải đánh máy bằng tiếng Việt rõ ràng, phông chữ Unicode, kiểu chữ Arial, cỡ chữ 12, khổ giấy </w:t>
      </w:r>
      <w:r w:rsidR="00EB184B">
        <w:rPr>
          <w:rFonts w:ascii="Arial" w:eastAsia="Times New Roman" w:hAnsi="Arial" w:cs="Arial"/>
          <w:sz w:val="21"/>
          <w:szCs w:val="21"/>
          <w:lang w:val="nl-NL"/>
        </w:rPr>
        <w:t>19*26.5</w:t>
      </w:r>
      <w:r w:rsidRPr="00097B19">
        <w:rPr>
          <w:rFonts w:ascii="Arial" w:eastAsia="Times New Roman" w:hAnsi="Arial" w:cs="Arial"/>
          <w:sz w:val="21"/>
          <w:szCs w:val="21"/>
          <w:lang w:val="nl-NL"/>
        </w:rPr>
        <w:t>, lề trên 2cm</w:t>
      </w:r>
      <w:r w:rsidR="00E1350F">
        <w:rPr>
          <w:rFonts w:ascii="Arial" w:eastAsia="Times New Roman" w:hAnsi="Arial" w:cs="Arial"/>
          <w:sz w:val="21"/>
          <w:szCs w:val="21"/>
          <w:lang w:val="nl-NL"/>
        </w:rPr>
        <w:t>, lề dưới 2cm, lề trái 2.5</w:t>
      </w:r>
      <w:r w:rsidRPr="00097B19">
        <w:rPr>
          <w:rFonts w:ascii="Arial" w:eastAsia="Times New Roman" w:hAnsi="Arial" w:cs="Arial"/>
          <w:sz w:val="21"/>
          <w:szCs w:val="21"/>
          <w:lang w:val="nl-NL"/>
        </w:rPr>
        <w:t>cm, lề phải 2</w:t>
      </w:r>
      <w:r w:rsidR="00E1350F">
        <w:rPr>
          <w:rFonts w:ascii="Arial" w:eastAsia="Times New Roman" w:hAnsi="Arial" w:cs="Arial"/>
          <w:sz w:val="21"/>
          <w:szCs w:val="21"/>
          <w:lang w:val="nl-NL"/>
        </w:rPr>
        <w:t>.5</w:t>
      </w:r>
      <w:r w:rsidRPr="00097B19">
        <w:rPr>
          <w:rFonts w:ascii="Arial" w:eastAsia="Times New Roman" w:hAnsi="Arial" w:cs="Arial"/>
          <w:sz w:val="21"/>
          <w:szCs w:val="21"/>
          <w:lang w:val="nl-NL"/>
        </w:rPr>
        <w:t>cm, cách dòng 1.15 line. Các chữ viết tắt phải được chú thích các từ gốc của các chữ viết tắt đó. Thứ tự các đề mục đánh số Ả-rập, không đánh số La Mã (Thí dụ 1, 1.1, 1.1.1, 2, 2.2...).</w:t>
      </w:r>
    </w:p>
    <w:p w14:paraId="0EC81078" w14:textId="77777777" w:rsidR="00097B19" w:rsidRPr="00097B19" w:rsidRDefault="00097B19" w:rsidP="00097B19">
      <w:pPr>
        <w:numPr>
          <w:ilvl w:val="0"/>
          <w:numId w:val="1"/>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 xml:space="preserve">Bài đăng Tạp chí gửi về địa chỉ email </w:t>
      </w:r>
      <w:r w:rsidRPr="00097B19">
        <w:rPr>
          <w:rFonts w:ascii="Arial" w:eastAsia="Times New Roman" w:hAnsi="Arial" w:cs="Arial"/>
          <w:b/>
          <w:sz w:val="21"/>
          <w:szCs w:val="21"/>
          <w:u w:val="single"/>
          <w:lang w:val="nl-NL"/>
        </w:rPr>
        <w:t>tapchi@</w:t>
      </w:r>
      <w:hyperlink r:id="rId14" w:history="1">
        <w:r w:rsidRPr="00097B19">
          <w:rPr>
            <w:rFonts w:ascii="Arial" w:eastAsia="Times New Roman" w:hAnsi="Arial" w:cs="Arial"/>
            <w:b/>
            <w:sz w:val="21"/>
            <w:szCs w:val="21"/>
            <w:u w:val="single"/>
            <w:lang w:val="nl-NL"/>
          </w:rPr>
          <w:t>sinhlyhoc.com.vn</w:t>
        </w:r>
      </w:hyperlink>
      <w:r w:rsidRPr="00097B19">
        <w:rPr>
          <w:rFonts w:ascii="Arial" w:eastAsia="Times New Roman" w:hAnsi="Arial" w:cs="Arial"/>
          <w:sz w:val="21"/>
          <w:szCs w:val="21"/>
          <w:lang w:val="nl-NL"/>
        </w:rPr>
        <w:t>, gửi kèm theo tên, địa chỉ liên lạc, địa chỉ email và số điện thoại của tác giả chịu trách nhiệm khoa học về bài báo (Tạp chí không nhận bản in).</w:t>
      </w:r>
    </w:p>
    <w:p w14:paraId="2C2C7781" w14:textId="77777777" w:rsidR="00097B19" w:rsidRPr="00097B19" w:rsidRDefault="00097B19" w:rsidP="00097B19">
      <w:pPr>
        <w:numPr>
          <w:ilvl w:val="0"/>
          <w:numId w:val="6"/>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 xml:space="preserve">Mỗi tác giả được phép đăng nhiều bài trong 1 số nhưng chỉ được đứng tên đầu ở 1 bài. Bài không đăng được, không trả lại bản thảo. </w:t>
      </w:r>
    </w:p>
    <w:p w14:paraId="40F15446" w14:textId="77777777" w:rsidR="00097B19" w:rsidRPr="00097B19" w:rsidRDefault="00097B19" w:rsidP="00097B19">
      <w:pPr>
        <w:numPr>
          <w:ilvl w:val="0"/>
          <w:numId w:val="1"/>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 xml:space="preserve">Tác giả chịu trách nhiệm khoa học của bài báo phải ký vào văn bản cam kết về bản quyền của mình, các số liệu nghiên cứu, nội dung được đưa ra trong bài báo, các vấn đề về đạo đức nghiên cứu và gửi về địa chỉ Ban biên tập: </w:t>
      </w:r>
    </w:p>
    <w:p w14:paraId="053AD50E" w14:textId="77777777" w:rsidR="00097B19" w:rsidRPr="00097B19" w:rsidRDefault="00097B19" w:rsidP="00097B19">
      <w:pPr>
        <w:spacing w:after="0" w:line="240" w:lineRule="auto"/>
        <w:jc w:val="center"/>
        <w:rPr>
          <w:rFonts w:ascii="Arial" w:eastAsia="Times New Roman" w:hAnsi="Arial" w:cs="Arial"/>
          <w:sz w:val="21"/>
          <w:szCs w:val="21"/>
          <w:lang w:val="nl-NL"/>
        </w:rPr>
      </w:pPr>
      <w:r w:rsidRPr="00097B19">
        <w:rPr>
          <w:rFonts w:ascii="Arial" w:eastAsia="Times New Roman" w:hAnsi="Arial" w:cs="Arial"/>
          <w:sz w:val="21"/>
          <w:szCs w:val="21"/>
          <w:lang w:val="nl-NL"/>
        </w:rPr>
        <w:t>Văn phòng Hội Sinh lý học Việt Nam</w:t>
      </w:r>
    </w:p>
    <w:p w14:paraId="3D0C2279" w14:textId="77777777" w:rsidR="00097B19" w:rsidRPr="00097B19" w:rsidRDefault="00097B19" w:rsidP="00097B19">
      <w:pPr>
        <w:spacing w:after="0" w:line="240" w:lineRule="auto"/>
        <w:jc w:val="center"/>
        <w:rPr>
          <w:rFonts w:ascii="Arial" w:eastAsia="Times New Roman" w:hAnsi="Arial" w:cs="Arial"/>
          <w:sz w:val="21"/>
          <w:szCs w:val="21"/>
          <w:lang w:val="nl-NL"/>
        </w:rPr>
      </w:pPr>
      <w:r w:rsidRPr="00097B19">
        <w:rPr>
          <w:rFonts w:ascii="Arial" w:eastAsia="Times New Roman" w:hAnsi="Arial" w:cs="Arial"/>
          <w:sz w:val="21"/>
          <w:szCs w:val="21"/>
          <w:lang w:val="nl-NL"/>
        </w:rPr>
        <w:t xml:space="preserve">Tầng 1, Nhà B2, Trường Đại học Y Hà Nội, </w:t>
      </w:r>
    </w:p>
    <w:p w14:paraId="15935221" w14:textId="77777777" w:rsidR="00097B19" w:rsidRPr="00097B19" w:rsidRDefault="00097B19" w:rsidP="00097B19">
      <w:pPr>
        <w:spacing w:after="0" w:line="240" w:lineRule="auto"/>
        <w:jc w:val="center"/>
        <w:rPr>
          <w:rFonts w:ascii="Arial" w:eastAsia="Times New Roman" w:hAnsi="Arial" w:cs="Arial"/>
          <w:sz w:val="21"/>
          <w:szCs w:val="21"/>
          <w:lang w:val="nl-NL"/>
        </w:rPr>
      </w:pPr>
      <w:r w:rsidRPr="00097B19">
        <w:rPr>
          <w:rFonts w:ascii="Arial" w:eastAsia="Times New Roman" w:hAnsi="Arial" w:cs="Arial"/>
          <w:sz w:val="21"/>
          <w:szCs w:val="21"/>
          <w:lang w:val="nl-NL"/>
        </w:rPr>
        <w:t>Số 1, Phố Tôn Thất Tùng, Quận Đống Đa, TP Hà Nội</w:t>
      </w:r>
    </w:p>
    <w:p w14:paraId="4FC26B1E" w14:textId="77777777" w:rsidR="00097B19" w:rsidRPr="00097B19" w:rsidRDefault="00097B19" w:rsidP="00097B19">
      <w:pPr>
        <w:spacing w:after="0" w:line="240" w:lineRule="auto"/>
        <w:jc w:val="both"/>
        <w:rPr>
          <w:rFonts w:ascii="Arial" w:eastAsia="Times New Roman" w:hAnsi="Arial" w:cs="Arial"/>
          <w:b/>
          <w:bCs/>
          <w:sz w:val="21"/>
          <w:szCs w:val="21"/>
          <w:lang w:val="nl-NL"/>
        </w:rPr>
      </w:pPr>
      <w:r w:rsidRPr="00097B19">
        <w:rPr>
          <w:rFonts w:ascii="Arial" w:eastAsia="Times New Roman" w:hAnsi="Arial" w:cs="Arial"/>
          <w:b/>
          <w:bCs/>
          <w:sz w:val="21"/>
          <w:szCs w:val="21"/>
          <w:lang w:val="nl-NL"/>
        </w:rPr>
        <w:t>2. Một số yêu cầu cụ thể về bài đăng công trình nghiên cứu khoa học</w:t>
      </w:r>
    </w:p>
    <w:p w14:paraId="70944167" w14:textId="77777777" w:rsidR="00097B19" w:rsidRPr="00097B19" w:rsidRDefault="00097B19" w:rsidP="00097B19">
      <w:pPr>
        <w:numPr>
          <w:ilvl w:val="0"/>
          <w:numId w:val="2"/>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Bài gửi đăng chưa được đăng ở bất kỳ Tạp chí quốc gia nào.</w:t>
      </w:r>
    </w:p>
    <w:p w14:paraId="029DEEA7" w14:textId="3DFAB8DC" w:rsidR="00097B19" w:rsidRPr="00097B19" w:rsidRDefault="00097B19" w:rsidP="00097B19">
      <w:pPr>
        <w:numPr>
          <w:ilvl w:val="0"/>
          <w:numId w:val="2"/>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 xml:space="preserve">Tổng số trang của bài đăng công trình không quá 8 trang giấy </w:t>
      </w:r>
      <w:r w:rsidR="00EB184B">
        <w:rPr>
          <w:rFonts w:ascii="Arial" w:eastAsia="Times New Roman" w:hAnsi="Arial" w:cs="Arial"/>
          <w:sz w:val="21"/>
          <w:szCs w:val="21"/>
          <w:lang w:val="nl-NL"/>
        </w:rPr>
        <w:t>19*26.5</w:t>
      </w:r>
      <w:r w:rsidRPr="00097B19">
        <w:rPr>
          <w:rFonts w:ascii="Arial" w:eastAsia="Times New Roman" w:hAnsi="Arial" w:cs="Arial"/>
          <w:sz w:val="21"/>
          <w:szCs w:val="21"/>
          <w:lang w:val="nl-NL"/>
        </w:rPr>
        <w:t>, không quá 10 trang với bài tổng quan.</w:t>
      </w:r>
    </w:p>
    <w:p w14:paraId="7FD9353C" w14:textId="77777777" w:rsidR="00097B19" w:rsidRPr="00097B19" w:rsidRDefault="00097B19" w:rsidP="00097B19">
      <w:pPr>
        <w:numPr>
          <w:ilvl w:val="0"/>
          <w:numId w:val="2"/>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Tổng số các đối tượng minh họa, kết quả (gồm hình, bảng, biểu) không quá 5 (gồm bảng, biểu, hình, ảnh, biểu đồ) và/hoặc 1/4 tổng số trang của bài báo. Tên các đối tượng được ghi theo số thứ tự cho mỗi loại (ví dụ hình 1, hình 2, bảng 1, bảng 2). Tên bảng được đặt ở trên, chính giữa bảng, tên hình, biểu đồ được đặt ở dưới, chính giữa hình, biểu đồ.</w:t>
      </w:r>
    </w:p>
    <w:p w14:paraId="4ADC4452" w14:textId="77777777" w:rsidR="00097B19" w:rsidRPr="00097B19" w:rsidRDefault="00097B19" w:rsidP="00097B19">
      <w:pPr>
        <w:numPr>
          <w:ilvl w:val="0"/>
          <w:numId w:val="2"/>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Lệ phí đăng công trình nghiên cứu là 1.000.000 đồng/bài (quy trình 1, bài báo được chấp nhận đăng theo sắp xếp của tạp chí, đã bao gồm 4 quyển tạp chí) hoặc 2.000.000 đồng/bài (quy trình 2, bài báo được chấp nhận trong số gần nhất, đã bao gồm 4 quyển tạp chí). Kinh phí được thu khi tác giả gửi yêu cầu đăng bài và không hoàn trả kinh phí khi bài báo bị từ chối đăng. Thông tin tài khoản của Hội Sinh lý học Việt Nam như sau:</w:t>
      </w:r>
    </w:p>
    <w:p w14:paraId="7F35E26A" w14:textId="77777777" w:rsidR="00097B19" w:rsidRPr="00097B19" w:rsidRDefault="00097B19" w:rsidP="00097B19">
      <w:pPr>
        <w:spacing w:after="0" w:line="240" w:lineRule="auto"/>
        <w:ind w:left="644"/>
        <w:jc w:val="center"/>
        <w:rPr>
          <w:rFonts w:ascii="Arial" w:eastAsia="Times New Roman" w:hAnsi="Arial" w:cs="Arial"/>
          <w:color w:val="222222"/>
          <w:sz w:val="21"/>
          <w:szCs w:val="21"/>
          <w:lang w:val="nl-NL"/>
        </w:rPr>
      </w:pPr>
      <w:r w:rsidRPr="00097B19">
        <w:rPr>
          <w:rFonts w:ascii="Arial" w:eastAsia="Times New Roman" w:hAnsi="Arial" w:cs="Arial"/>
          <w:color w:val="222222"/>
          <w:sz w:val="21"/>
          <w:szCs w:val="21"/>
          <w:lang w:val="nl-NL"/>
        </w:rPr>
        <w:t xml:space="preserve">Chủ tài khoản: </w:t>
      </w:r>
      <w:r w:rsidRPr="00097B19">
        <w:rPr>
          <w:rFonts w:ascii="Arial" w:eastAsia="Times New Roman" w:hAnsi="Arial" w:cs="Arial"/>
          <w:b/>
          <w:color w:val="222222"/>
          <w:sz w:val="21"/>
          <w:szCs w:val="21"/>
          <w:lang w:val="nl-NL"/>
        </w:rPr>
        <w:t>Hội Sinh lý học Việt Nam</w:t>
      </w:r>
    </w:p>
    <w:p w14:paraId="513BFA89" w14:textId="77777777" w:rsidR="00097B19" w:rsidRPr="00097B19" w:rsidRDefault="00097B19" w:rsidP="00097B19">
      <w:pPr>
        <w:spacing w:after="0" w:line="240" w:lineRule="auto"/>
        <w:ind w:left="644"/>
        <w:jc w:val="center"/>
        <w:rPr>
          <w:rFonts w:ascii="Arial" w:eastAsia="Times New Roman" w:hAnsi="Arial" w:cs="Arial"/>
          <w:sz w:val="21"/>
          <w:szCs w:val="21"/>
          <w:lang w:val="nl-NL"/>
        </w:rPr>
      </w:pPr>
      <w:r w:rsidRPr="00097B19">
        <w:rPr>
          <w:rFonts w:ascii="Arial" w:eastAsia="Times New Roman" w:hAnsi="Arial" w:cs="Arial"/>
          <w:color w:val="222222"/>
          <w:sz w:val="21"/>
          <w:szCs w:val="21"/>
          <w:lang w:val="nl-NL"/>
        </w:rPr>
        <w:t xml:space="preserve">Số tài khoản: </w:t>
      </w:r>
      <w:r w:rsidRPr="00097B19">
        <w:rPr>
          <w:rFonts w:ascii="Arial" w:eastAsia="Times New Roman" w:hAnsi="Arial" w:cs="Arial"/>
          <w:b/>
          <w:color w:val="222222"/>
          <w:sz w:val="21"/>
          <w:szCs w:val="21"/>
          <w:lang w:val="nl-NL"/>
        </w:rPr>
        <w:t xml:space="preserve">6 4567 6668  </w:t>
      </w:r>
      <w:r w:rsidRPr="00097B19">
        <w:rPr>
          <w:rFonts w:ascii="Arial" w:eastAsia="Times New Roman" w:hAnsi="Arial" w:cs="Arial"/>
          <w:color w:val="222222"/>
          <w:sz w:val="21"/>
          <w:szCs w:val="21"/>
          <w:lang w:val="nl-NL"/>
        </w:rPr>
        <w:t xml:space="preserve">tại </w:t>
      </w:r>
      <w:r w:rsidRPr="00097B19">
        <w:rPr>
          <w:rFonts w:ascii="Arial" w:eastAsia="Times New Roman" w:hAnsi="Arial" w:cs="Arial"/>
          <w:b/>
          <w:color w:val="222222"/>
          <w:sz w:val="21"/>
          <w:szCs w:val="21"/>
          <w:lang w:val="nl-NL"/>
        </w:rPr>
        <w:t>Ngân hàng Quân đội (MB), chi nhánh Thanh Xuân</w:t>
      </w:r>
    </w:p>
    <w:p w14:paraId="0507478B" w14:textId="77777777" w:rsidR="00097B19" w:rsidRPr="00097B19" w:rsidRDefault="00097B19" w:rsidP="00097B19">
      <w:pPr>
        <w:numPr>
          <w:ilvl w:val="0"/>
          <w:numId w:val="2"/>
        </w:numPr>
        <w:spacing w:after="0" w:line="240" w:lineRule="auto"/>
        <w:ind w:left="0" w:firstLine="0"/>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Trình tự các mục trong bài:</w:t>
      </w:r>
    </w:p>
    <w:p w14:paraId="035056F2" w14:textId="77777777" w:rsidR="00097B19" w:rsidRPr="00097B19" w:rsidRDefault="00097B19" w:rsidP="00097B19">
      <w:pPr>
        <w:numPr>
          <w:ilvl w:val="0"/>
          <w:numId w:val="3"/>
        </w:numPr>
        <w:spacing w:after="0" w:line="240" w:lineRule="auto"/>
        <w:ind w:left="568"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Tên bài báo: Được viết ngắn gọn, thể hiện được nội dung chính của bài báo và bắt đầu bằng danh từ</w:t>
      </w:r>
    </w:p>
    <w:p w14:paraId="3C244546" w14:textId="77777777" w:rsidR="00097B19" w:rsidRPr="00097B19" w:rsidRDefault="00097B19" w:rsidP="00097B19">
      <w:pPr>
        <w:numPr>
          <w:ilvl w:val="0"/>
          <w:numId w:val="3"/>
        </w:numPr>
        <w:spacing w:after="0" w:line="240" w:lineRule="auto"/>
        <w:ind w:left="568"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Họ và tên các tác giả, địa chỉ cơ quan, nơi thực hiện công trình (không ghi học hàm, học vị, chức danh). Tác giả thực hiện chính được viết đầu tiên, tác giả chịu trách nhiệm khoa học về bài báo được viết cuối cùng nếu có (ví dụ tên thầy hướng dẫn). Cuối trang thứ nhất của bài báo cần ghi rõ tên tác giả chịu trách nhiệm khoa học về bài báo, kèm theo địa chỉ liên lạc, địa chỉ email và số điện thoại. Liệt kê đầy đủ tất cả các tác giả tham gia bài báo, đề nghị không viết “và cộng sự”.</w:t>
      </w:r>
    </w:p>
    <w:p w14:paraId="56827396" w14:textId="77777777" w:rsidR="00097B19" w:rsidRPr="00097B19" w:rsidRDefault="00097B19" w:rsidP="00097B19">
      <w:pPr>
        <w:numPr>
          <w:ilvl w:val="0"/>
          <w:numId w:val="3"/>
        </w:numPr>
        <w:spacing w:after="0" w:line="240" w:lineRule="auto"/>
        <w:ind w:left="568"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Tóm tắt tiếng Việt: Viết không quá 300 từ, viết dưới dạng bài văn xuôi thể hiện được mục tiêu, đối tượng nghiên cứu, phương pháp nghiên cứu, kết quả chính của nghiên cứu và kết luận. Từ khóa không quá 5 từ, cụm từ.</w:t>
      </w:r>
    </w:p>
    <w:p w14:paraId="65991436" w14:textId="77777777" w:rsidR="00097B19" w:rsidRPr="00097B19" w:rsidRDefault="00097B19" w:rsidP="00097B19">
      <w:pPr>
        <w:numPr>
          <w:ilvl w:val="0"/>
          <w:numId w:val="3"/>
        </w:numPr>
        <w:spacing w:after="0" w:line="240" w:lineRule="auto"/>
        <w:ind w:left="568"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Tên bài báo và tóm tắt bằng tiếng Anh đặt ở cuối bài báo, sau tài liệu tham khảo, cần được dịch đầy đủ chính xác từ tên bài báo, tóm tắt và từ khóa bằng tiếng Việt.</w:t>
      </w:r>
    </w:p>
    <w:p w14:paraId="3CA949D6" w14:textId="77777777" w:rsidR="00097B19" w:rsidRPr="00097B19" w:rsidRDefault="00097B19" w:rsidP="00097B19">
      <w:pPr>
        <w:numPr>
          <w:ilvl w:val="0"/>
          <w:numId w:val="3"/>
        </w:numPr>
        <w:spacing w:after="0" w:line="240" w:lineRule="auto"/>
        <w:ind w:left="568"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Nội dung toàn văn gồm:</w:t>
      </w:r>
    </w:p>
    <w:p w14:paraId="45827800" w14:textId="77777777" w:rsidR="00097B19" w:rsidRPr="00097B19" w:rsidRDefault="00097B19" w:rsidP="00097B19">
      <w:pPr>
        <w:numPr>
          <w:ilvl w:val="0"/>
          <w:numId w:val="4"/>
        </w:numPr>
        <w:spacing w:after="0" w:line="240" w:lineRule="auto"/>
        <w:ind w:left="851"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lastRenderedPageBreak/>
        <w:t>Đặt vấn đề (bao gồm cả mục tiêu nghiên cứu của đề tài): Cần nêu rõ lý do hoặc giả thuyết nghiên cứu, mục tiêu nghiên cứu  (không trùng lặp với tên bài báo).</w:t>
      </w:r>
    </w:p>
    <w:p w14:paraId="39426900" w14:textId="77777777" w:rsidR="00097B19" w:rsidRPr="00097B19" w:rsidRDefault="00097B19" w:rsidP="00097B19">
      <w:pPr>
        <w:numPr>
          <w:ilvl w:val="0"/>
          <w:numId w:val="4"/>
        </w:numPr>
        <w:spacing w:after="0" w:line="240" w:lineRule="auto"/>
        <w:ind w:left="851"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Đối tượng và phương pháp nghiên cứu: Viết ngắn gọn, đầy đủ thông tin bao gồm: đối tượng nghiên cứu, thiết kế nghiên cứu, công cụ nghiên cứu, phương pháp thu thập số liệu, phương pháp phân tích số liệu, đạo đức nghiên cứu.</w:t>
      </w:r>
    </w:p>
    <w:p w14:paraId="43C2E60A" w14:textId="77777777" w:rsidR="00097B19" w:rsidRPr="00097B19" w:rsidRDefault="00097B19" w:rsidP="00097B19">
      <w:pPr>
        <w:numPr>
          <w:ilvl w:val="0"/>
          <w:numId w:val="4"/>
        </w:numPr>
        <w:spacing w:after="0" w:line="240" w:lineRule="auto"/>
        <w:ind w:left="851"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Kết quả nghiên cứu: được thể hiện bằng các bảng, biểu đồ, hình hoặc bằng lời.</w:t>
      </w:r>
    </w:p>
    <w:p w14:paraId="26FFDA96" w14:textId="77777777" w:rsidR="00097B19" w:rsidRPr="00097B19" w:rsidRDefault="00097B19" w:rsidP="00097B19">
      <w:pPr>
        <w:numPr>
          <w:ilvl w:val="0"/>
          <w:numId w:val="4"/>
        </w:numPr>
        <w:spacing w:after="0" w:line="240" w:lineRule="auto"/>
        <w:ind w:left="851"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Bàn luận (bàn luận có thể viết chung với kết quả nghiên cứu, trong trường hợp viết chung thì đề mục cần ghi rõ “Kết quả và bàn luận”): tác giả cần so sánh kết quả nghiên cứu của mình với các tác giả khác và lý giải về kết quả thu được.</w:t>
      </w:r>
    </w:p>
    <w:p w14:paraId="407174E0" w14:textId="77777777" w:rsidR="00097B19" w:rsidRPr="00097B19" w:rsidRDefault="00097B19" w:rsidP="00097B19">
      <w:pPr>
        <w:numPr>
          <w:ilvl w:val="0"/>
          <w:numId w:val="4"/>
        </w:numPr>
        <w:spacing w:after="0" w:line="240" w:lineRule="auto"/>
        <w:ind w:left="851"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Kết luận: viết ngắn gọn, trả lời đầy đủ mục tiêu đề ra.</w:t>
      </w:r>
    </w:p>
    <w:p w14:paraId="5B9D7AAF" w14:textId="77777777" w:rsidR="00097B19" w:rsidRPr="00097B19" w:rsidRDefault="00097B19" w:rsidP="00097B19">
      <w:pPr>
        <w:numPr>
          <w:ilvl w:val="0"/>
          <w:numId w:val="4"/>
        </w:numPr>
        <w:spacing w:after="0" w:line="240" w:lineRule="auto"/>
        <w:ind w:left="851"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Khuyến nghị: nếu có.</w:t>
      </w:r>
    </w:p>
    <w:p w14:paraId="43786616" w14:textId="77777777" w:rsidR="00097B19" w:rsidRPr="00097B19" w:rsidRDefault="00097B19" w:rsidP="00097B19">
      <w:pPr>
        <w:numPr>
          <w:ilvl w:val="0"/>
          <w:numId w:val="4"/>
        </w:numPr>
        <w:spacing w:after="0" w:line="240" w:lineRule="auto"/>
        <w:ind w:left="851"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Lời cảm ơn: cảm ơn quỹ tài trợ, nơi thực hiện, cộng sự đóng góp cho công trình.</w:t>
      </w:r>
    </w:p>
    <w:p w14:paraId="7CF14403" w14:textId="77777777" w:rsidR="00097B19" w:rsidRPr="00097B19" w:rsidRDefault="00097B19" w:rsidP="00097B19">
      <w:pPr>
        <w:numPr>
          <w:ilvl w:val="0"/>
          <w:numId w:val="4"/>
        </w:numPr>
        <w:spacing w:after="0" w:line="240" w:lineRule="auto"/>
        <w:ind w:left="851"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Tài liệu tham khảo</w:t>
      </w:r>
    </w:p>
    <w:p w14:paraId="4ECB281E" w14:textId="77777777" w:rsidR="00097B19" w:rsidRPr="00097B19" w:rsidRDefault="00097B19" w:rsidP="00097B19">
      <w:pPr>
        <w:spacing w:after="0" w:line="240" w:lineRule="auto"/>
        <w:jc w:val="both"/>
        <w:rPr>
          <w:rFonts w:ascii="Arial" w:eastAsia="Times New Roman" w:hAnsi="Arial" w:cs="Arial"/>
          <w:b/>
          <w:sz w:val="21"/>
          <w:szCs w:val="21"/>
          <w:lang w:val="nl-NL"/>
        </w:rPr>
      </w:pPr>
      <w:r w:rsidRPr="00097B19">
        <w:rPr>
          <w:rFonts w:ascii="Arial" w:eastAsia="Times New Roman" w:hAnsi="Arial" w:cs="Arial"/>
          <w:b/>
          <w:sz w:val="21"/>
          <w:szCs w:val="21"/>
          <w:lang w:val="nl-NL"/>
        </w:rPr>
        <w:t xml:space="preserve">3. Quy định về tài liệu tham khảo </w:t>
      </w:r>
    </w:p>
    <w:p w14:paraId="62CED87E" w14:textId="77777777" w:rsidR="00097B19" w:rsidRPr="00097B19" w:rsidRDefault="00097B19" w:rsidP="00097B19">
      <w:pPr>
        <w:numPr>
          <w:ilvl w:val="0"/>
          <w:numId w:val="7"/>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 xml:space="preserve">Tài liệu tham khảo (không quá 15 tài liệu) được xếp theo thứ tự vần chữ cái A, B, C..., tiếng Việt trước, tiếng nước ngoài sau. </w:t>
      </w:r>
    </w:p>
    <w:p w14:paraId="3454528F" w14:textId="77777777" w:rsidR="00097B19" w:rsidRPr="00097B19" w:rsidRDefault="00097B19" w:rsidP="00097B19">
      <w:pPr>
        <w:numPr>
          <w:ilvl w:val="0"/>
          <w:numId w:val="7"/>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 xml:space="preserve">Nếu tài liệu là tạp chí thì ghi tên tác giả, năm xuất bản, tên bài, tên tạp chí, tập, số, trang (đầu và cuối). Ví dụ: </w:t>
      </w:r>
    </w:p>
    <w:p w14:paraId="21F00A4C" w14:textId="77777777" w:rsidR="00097B19" w:rsidRPr="00097B19" w:rsidRDefault="00097B19" w:rsidP="00097B19">
      <w:pPr>
        <w:numPr>
          <w:ilvl w:val="0"/>
          <w:numId w:val="9"/>
        </w:numPr>
        <w:spacing w:after="0" w:line="240" w:lineRule="auto"/>
        <w:ind w:left="568" w:hanging="284"/>
        <w:contextualSpacing/>
        <w:jc w:val="both"/>
        <w:rPr>
          <w:rFonts w:ascii="Arial" w:eastAsia="Times New Roman" w:hAnsi="Arial" w:cs="Arial"/>
          <w:sz w:val="21"/>
          <w:szCs w:val="21"/>
          <w:lang w:val="nl-NL"/>
        </w:rPr>
      </w:pPr>
      <w:r w:rsidRPr="00097B19">
        <w:rPr>
          <w:rFonts w:ascii="Arial" w:eastAsia="Times New Roman" w:hAnsi="Arial" w:cs="Arial"/>
          <w:b/>
          <w:bCs/>
          <w:sz w:val="21"/>
          <w:szCs w:val="21"/>
          <w:lang w:val="nl-NL"/>
        </w:rPr>
        <w:t>Dean P, Michell IJ, Redgrave P (1988),</w:t>
      </w:r>
      <w:r w:rsidRPr="00097B19">
        <w:rPr>
          <w:rFonts w:ascii="Arial" w:eastAsia="Times New Roman" w:hAnsi="Arial" w:cs="Arial"/>
          <w:sz w:val="21"/>
          <w:szCs w:val="21"/>
          <w:lang w:val="nl-NL"/>
        </w:rPr>
        <w:t xml:space="preserve"> Responses resembling defensive behaviour produced by microinjection of glutamate into superior colliculus of rats. Neuroscience, 24(2):501-510.</w:t>
      </w:r>
    </w:p>
    <w:p w14:paraId="10C7D0FE" w14:textId="77777777" w:rsidR="00097B19" w:rsidRPr="00097B19" w:rsidRDefault="00097B19" w:rsidP="00097B19">
      <w:pPr>
        <w:numPr>
          <w:ilvl w:val="0"/>
          <w:numId w:val="7"/>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Trường hợp tài liệu tham khảo có từ 10 tác giả trở xuống thì ghi đầy đủ họ tên của 10 tác giả. Trong trường hợp có từ 11 tác giả trở lên thì ghi đầy đủ họ, tên của 5 tác giả đầu tiên, sau đó viết "và cs" nếu bài báo viết bằng tiếng Việt hoặc "et al" nếu bài báo viết bằng tiếng nước ngoài. Ví dụ:</w:t>
      </w:r>
    </w:p>
    <w:p w14:paraId="5CA94968" w14:textId="77777777" w:rsidR="00097B19" w:rsidRPr="00097B19" w:rsidRDefault="00097B19" w:rsidP="00097B19">
      <w:pPr>
        <w:numPr>
          <w:ilvl w:val="0"/>
          <w:numId w:val="8"/>
        </w:numPr>
        <w:spacing w:after="0" w:line="240" w:lineRule="auto"/>
        <w:contextualSpacing/>
        <w:jc w:val="both"/>
        <w:rPr>
          <w:rFonts w:ascii="Arial" w:eastAsia="Times New Roman" w:hAnsi="Arial" w:cs="Arial"/>
          <w:sz w:val="21"/>
          <w:szCs w:val="21"/>
          <w:lang w:val="nl-NL"/>
        </w:rPr>
      </w:pPr>
      <w:r w:rsidRPr="00097B19">
        <w:rPr>
          <w:rFonts w:ascii="Arial" w:eastAsia="Times New Roman" w:hAnsi="Arial" w:cs="Arial"/>
          <w:b/>
          <w:bCs/>
          <w:sz w:val="21"/>
          <w:szCs w:val="21"/>
          <w:lang w:val="nl-NL"/>
        </w:rPr>
        <w:t xml:space="preserve">Dommett E, Coizet V, Blaha CD, Patricia G, Carol C et al (2005), </w:t>
      </w:r>
      <w:r w:rsidRPr="00097B19">
        <w:rPr>
          <w:rFonts w:ascii="Arial" w:eastAsia="Times New Roman" w:hAnsi="Arial" w:cs="Arial"/>
          <w:sz w:val="21"/>
          <w:szCs w:val="21"/>
          <w:lang w:val="nl-NL"/>
        </w:rPr>
        <w:t>How visual stimuli activate dopaminergic  neurons at short latency. Science, 307(5714):1476-1479.</w:t>
      </w:r>
    </w:p>
    <w:p w14:paraId="65721044" w14:textId="77777777" w:rsidR="00097B19" w:rsidRPr="00097B19" w:rsidRDefault="00097B19" w:rsidP="00097B19">
      <w:pPr>
        <w:numPr>
          <w:ilvl w:val="0"/>
          <w:numId w:val="7"/>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Nếu là sách chuyên khảo thì ghi tên tác giả, năm xuất bản, tên sách, nhà xuất bản, TP xuất bản, trang tham khảo. Ví dụ:</w:t>
      </w:r>
    </w:p>
    <w:p w14:paraId="63E6F9B6" w14:textId="77777777" w:rsidR="00097B19" w:rsidRPr="00097B19" w:rsidRDefault="00097B19" w:rsidP="00097B19">
      <w:pPr>
        <w:numPr>
          <w:ilvl w:val="0"/>
          <w:numId w:val="8"/>
        </w:numPr>
        <w:spacing w:after="0" w:line="240" w:lineRule="auto"/>
        <w:ind w:left="641" w:hanging="284"/>
        <w:contextualSpacing/>
        <w:jc w:val="both"/>
        <w:rPr>
          <w:rFonts w:ascii="Arial" w:eastAsia="Times New Roman" w:hAnsi="Arial" w:cs="Arial"/>
          <w:sz w:val="21"/>
          <w:szCs w:val="21"/>
          <w:lang w:val="nl-NL"/>
        </w:rPr>
      </w:pPr>
      <w:r w:rsidRPr="00097B19">
        <w:rPr>
          <w:rFonts w:ascii="Arial" w:eastAsia="Times New Roman" w:hAnsi="Arial" w:cs="Arial"/>
          <w:b/>
          <w:bCs/>
          <w:sz w:val="21"/>
          <w:szCs w:val="21"/>
          <w:lang w:val="nl-NL"/>
        </w:rPr>
        <w:t xml:space="preserve">Stein BE, Meredith MA (1993), </w:t>
      </w:r>
      <w:r w:rsidRPr="00097B19">
        <w:rPr>
          <w:rFonts w:ascii="Arial" w:eastAsia="Times New Roman" w:hAnsi="Arial" w:cs="Arial"/>
          <w:sz w:val="21"/>
          <w:szCs w:val="21"/>
          <w:lang w:val="nl-NL"/>
        </w:rPr>
        <w:t>The merging of the senses. Cambridge, MA: MIT, pp.230-235.</w:t>
      </w:r>
    </w:p>
    <w:p w14:paraId="2F06A25F" w14:textId="77777777" w:rsidR="00097B19" w:rsidRPr="00097B19" w:rsidRDefault="00097B19" w:rsidP="00097B19">
      <w:pPr>
        <w:numPr>
          <w:ilvl w:val="0"/>
          <w:numId w:val="7"/>
        </w:numPr>
        <w:spacing w:after="0" w:line="240" w:lineRule="auto"/>
        <w:ind w:left="284" w:hanging="284"/>
        <w:contextualSpacing/>
        <w:jc w:val="both"/>
        <w:rPr>
          <w:rFonts w:ascii="Arial" w:eastAsia="Times New Roman" w:hAnsi="Arial" w:cs="Arial"/>
          <w:spacing w:val="-2"/>
          <w:sz w:val="21"/>
          <w:szCs w:val="21"/>
          <w:lang w:val="nl-NL"/>
        </w:rPr>
      </w:pPr>
      <w:r w:rsidRPr="00097B19">
        <w:rPr>
          <w:rFonts w:ascii="Arial" w:eastAsia="Times New Roman" w:hAnsi="Arial" w:cs="Arial"/>
          <w:spacing w:val="-2"/>
          <w:sz w:val="21"/>
          <w:szCs w:val="21"/>
          <w:lang w:val="nl-NL"/>
        </w:rPr>
        <w:t>Nếu là một chương trong sách thì ghi tên tác giả của chương, năm xuất bản, tên chương, tên sách, tên người biên tập, thành phố xuất bản, nhà xuất bản, trang tham khảo. Ví dụ:</w:t>
      </w:r>
    </w:p>
    <w:p w14:paraId="2C8FD587" w14:textId="77777777" w:rsidR="00097B19" w:rsidRPr="00097B19" w:rsidRDefault="00097B19" w:rsidP="00097B19">
      <w:pPr>
        <w:numPr>
          <w:ilvl w:val="0"/>
          <w:numId w:val="8"/>
        </w:numPr>
        <w:spacing w:after="0" w:line="240" w:lineRule="auto"/>
        <w:ind w:left="641" w:hanging="284"/>
        <w:contextualSpacing/>
        <w:jc w:val="both"/>
        <w:rPr>
          <w:rFonts w:ascii="Arial" w:eastAsia="Times New Roman" w:hAnsi="Arial" w:cs="Arial"/>
          <w:sz w:val="21"/>
          <w:szCs w:val="21"/>
          <w:lang w:val="nl-NL"/>
        </w:rPr>
      </w:pPr>
      <w:r w:rsidRPr="00097B19">
        <w:rPr>
          <w:rFonts w:ascii="Arial" w:eastAsia="Times New Roman" w:hAnsi="Arial" w:cs="Arial"/>
          <w:b/>
          <w:bCs/>
          <w:sz w:val="21"/>
          <w:szCs w:val="21"/>
          <w:lang w:val="nl-NL"/>
        </w:rPr>
        <w:t>Gerfen CR, Wilson CJ (1996),</w:t>
      </w:r>
      <w:r w:rsidRPr="00097B19">
        <w:rPr>
          <w:rFonts w:ascii="Arial" w:eastAsia="Times New Roman" w:hAnsi="Arial" w:cs="Arial"/>
          <w:sz w:val="21"/>
          <w:szCs w:val="21"/>
          <w:lang w:val="nl-NL"/>
        </w:rPr>
        <w:t xml:space="preserve"> The basal ganglia. In: Handbook of chemical neuroanatomy, Vol 12: Integrated systems of the CNS, Part III. (Swanson LW, Bjorklund A, Hokfelt T, eds), Amsterdam: Elservier, pp.371 - 468.</w:t>
      </w:r>
    </w:p>
    <w:p w14:paraId="24FF6CAB" w14:textId="77777777" w:rsidR="00097B19" w:rsidRPr="00097B19" w:rsidRDefault="00097B19" w:rsidP="00097B19">
      <w:pPr>
        <w:numPr>
          <w:ilvl w:val="0"/>
          <w:numId w:val="7"/>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 xml:space="preserve">Nếu tài liệu không thuộc hệ chữ Latinh thì phiên âm tên tác giả (theo tiếng Latinh) và dịch toàn bộ phần còn lại ra tiếng Việt, sau đó mở ngoặc ghi chú tiếng của tài liệu đó. Ví dụ: (tiếng Nga). </w:t>
      </w:r>
    </w:p>
    <w:p w14:paraId="75F8A0AD" w14:textId="77777777" w:rsidR="00097B19" w:rsidRPr="00097B19" w:rsidRDefault="00097B19" w:rsidP="00097B19">
      <w:pPr>
        <w:numPr>
          <w:ilvl w:val="0"/>
          <w:numId w:val="7"/>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Các tài liệu đưa ra phải được trích dẫn đầy đủ trong nội dung bài báo. Trong đó ít nhất 50% số tài liệu tham khảo cần xuất hiện trong phần bàn luận.</w:t>
      </w:r>
    </w:p>
    <w:p w14:paraId="5E3914C4" w14:textId="77777777" w:rsidR="00097B19" w:rsidRPr="00097B19" w:rsidRDefault="00097B19" w:rsidP="00097B19">
      <w:pPr>
        <w:spacing w:after="0" w:line="240" w:lineRule="auto"/>
        <w:jc w:val="both"/>
        <w:rPr>
          <w:rFonts w:ascii="Arial" w:eastAsia="Times New Roman" w:hAnsi="Arial" w:cs="Arial"/>
          <w:b/>
          <w:bCs/>
          <w:sz w:val="21"/>
          <w:szCs w:val="21"/>
          <w:lang w:val="nl-NL"/>
        </w:rPr>
      </w:pPr>
      <w:r w:rsidRPr="00097B19">
        <w:rPr>
          <w:rFonts w:ascii="Arial" w:eastAsia="Times New Roman" w:hAnsi="Arial" w:cs="Arial"/>
          <w:b/>
          <w:bCs/>
          <w:sz w:val="21"/>
          <w:szCs w:val="21"/>
          <w:lang w:val="nl-NL"/>
        </w:rPr>
        <w:t>4. Yêu cầu đối với các bài tổng quan, thông báo khoa học và bài dịch</w:t>
      </w:r>
    </w:p>
    <w:p w14:paraId="4EDE9013" w14:textId="77777777" w:rsidR="00097B19" w:rsidRPr="00097B19" w:rsidRDefault="00097B19" w:rsidP="00097B19">
      <w:pPr>
        <w:numPr>
          <w:ilvl w:val="0"/>
          <w:numId w:val="5"/>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Đối với các bài Tổng quan cần có đầy đủ các tài liệu tham khảo và nguồn số liệu được trích dẫn trong bài. Tác giả bài Tổng quan được ghi rõ chức danh khoa học, học vị, chuyên ngành, địa chỉ cơ quan (ghi ở cuối trang đầu của bài Tổng quan). Nếu bài tổng quan dài, Ban biên tập sẽ chia làm 2 kỳ, mỗi kỳ dài không quá 10 trang, kể cả hình ảnh, bảng, biểu và tài liệu tham khảo. Số tài liệu tham khảo không quá 20 tài liệu.</w:t>
      </w:r>
    </w:p>
    <w:p w14:paraId="4B49FFD2" w14:textId="77777777" w:rsidR="00097B19" w:rsidRPr="00097B19" w:rsidRDefault="00097B19" w:rsidP="00097B19">
      <w:pPr>
        <w:numPr>
          <w:ilvl w:val="0"/>
          <w:numId w:val="5"/>
        </w:numPr>
        <w:spacing w:after="0" w:line="240" w:lineRule="auto"/>
        <w:ind w:left="284" w:hanging="284"/>
        <w:contextualSpacing/>
        <w:jc w:val="both"/>
        <w:rPr>
          <w:rFonts w:ascii="Arial" w:eastAsia="Times New Roman" w:hAnsi="Arial" w:cs="Arial"/>
          <w:sz w:val="21"/>
          <w:szCs w:val="21"/>
          <w:lang w:val="nl-NL"/>
        </w:rPr>
      </w:pPr>
      <w:r w:rsidRPr="00097B19">
        <w:rPr>
          <w:rFonts w:ascii="Arial" w:eastAsia="Times New Roman" w:hAnsi="Arial" w:cs="Arial"/>
          <w:sz w:val="21"/>
          <w:szCs w:val="21"/>
          <w:lang w:val="nl-NL"/>
        </w:rPr>
        <w:t xml:space="preserve">Đối với các bài Thông tin khoa học, các bài dịch cần ghi rõ xuất xứ của nguồn dữ liệu được sử dụng để viết bài thông tin hoặc bài dịch. Đối với bài dịch cần photocopy toàn văn bản bài báo tiếng nước ngoài gửi kèm theo bản dịch.  </w:t>
      </w:r>
    </w:p>
    <w:p w14:paraId="70E7E9BC" w14:textId="77777777" w:rsidR="00097B19" w:rsidRPr="00097B19" w:rsidRDefault="00097B19" w:rsidP="00097B19">
      <w:pPr>
        <w:numPr>
          <w:ilvl w:val="0"/>
          <w:numId w:val="5"/>
        </w:numPr>
        <w:spacing w:after="0" w:line="240" w:lineRule="auto"/>
        <w:ind w:left="284" w:hanging="284"/>
        <w:contextualSpacing/>
        <w:jc w:val="both"/>
        <w:rPr>
          <w:rFonts w:ascii="Arial" w:eastAsia="Times New Roman" w:hAnsi="Arial" w:cs="Arial"/>
          <w:sz w:val="21"/>
          <w:szCs w:val="21"/>
          <w:lang w:val="en-US"/>
        </w:rPr>
      </w:pPr>
      <w:r w:rsidRPr="00097B19">
        <w:rPr>
          <w:rFonts w:ascii="Arial" w:eastAsia="Times New Roman" w:hAnsi="Arial" w:cs="Arial"/>
          <w:sz w:val="21"/>
          <w:szCs w:val="21"/>
          <w:lang w:val="nl-NL"/>
        </w:rPr>
        <w:t>Đối với bài tổng quan và các bài thông tin khoa học, tác giả gửi đăng sẽ không phải nộp lệ phí</w:t>
      </w:r>
      <w:r w:rsidRPr="00097B19">
        <w:rPr>
          <w:rFonts w:ascii="Arial" w:eastAsia="Times New Roman" w:hAnsi="Arial" w:cs="Arial"/>
          <w:sz w:val="21"/>
          <w:szCs w:val="21"/>
        </w:rPr>
        <w:t xml:space="preserve"> khoa học</w:t>
      </w:r>
      <w:r w:rsidRPr="00097B19">
        <w:rPr>
          <w:rFonts w:ascii="Arial" w:eastAsia="Times New Roman" w:hAnsi="Arial" w:cs="Arial"/>
          <w:sz w:val="21"/>
          <w:szCs w:val="21"/>
          <w:lang w:val="nl-NL"/>
        </w:rPr>
        <w:t>.</w:t>
      </w:r>
    </w:p>
    <w:p w14:paraId="0BDBE6AD" w14:textId="77777777" w:rsidR="00C07EB4" w:rsidRDefault="00C07EB4" w:rsidP="006109B4">
      <w:pPr>
        <w:numPr>
          <w:ilvl w:val="0"/>
          <w:numId w:val="5"/>
        </w:numPr>
        <w:spacing w:after="0" w:line="276" w:lineRule="auto"/>
        <w:ind w:left="284" w:hanging="284"/>
        <w:contextualSpacing/>
        <w:jc w:val="both"/>
        <w:rPr>
          <w:rFonts w:ascii="Arial" w:eastAsia="Times New Roman" w:hAnsi="Arial" w:cs="Arial"/>
          <w:sz w:val="20"/>
          <w:szCs w:val="20"/>
          <w:lang w:val="en-US"/>
        </w:rPr>
        <w:sectPr w:rsidR="00C07EB4" w:rsidSect="006109B4">
          <w:headerReference w:type="default" r:id="rId15"/>
          <w:pgSz w:w="10773" w:h="15026" w:code="9"/>
          <w:pgMar w:top="851" w:right="1134" w:bottom="851" w:left="1134" w:header="283" w:footer="284" w:gutter="0"/>
          <w:cols w:space="284"/>
          <w:docGrid w:linePitch="360"/>
        </w:sectPr>
      </w:pPr>
    </w:p>
    <w:p w14:paraId="77E395B5" w14:textId="4988456B" w:rsidR="006109B4" w:rsidRPr="006109B4" w:rsidRDefault="006109B4" w:rsidP="006109B4">
      <w:pPr>
        <w:numPr>
          <w:ilvl w:val="0"/>
          <w:numId w:val="5"/>
        </w:numPr>
        <w:spacing w:after="0" w:line="276" w:lineRule="auto"/>
        <w:ind w:left="284" w:hanging="284"/>
        <w:contextualSpacing/>
        <w:jc w:val="both"/>
        <w:rPr>
          <w:rFonts w:ascii="Arial" w:eastAsia="Times New Roman" w:hAnsi="Arial" w:cs="Arial"/>
          <w:sz w:val="20"/>
          <w:szCs w:val="20"/>
          <w:lang w:val="en-US"/>
        </w:rPr>
        <w:sectPr w:rsidR="006109B4" w:rsidRPr="006109B4" w:rsidSect="006109B4">
          <w:headerReference w:type="default" r:id="rId16"/>
          <w:pgSz w:w="10773" w:h="15026" w:code="9"/>
          <w:pgMar w:top="851" w:right="1134" w:bottom="851" w:left="1134" w:header="283" w:footer="284" w:gutter="0"/>
          <w:cols w:space="284"/>
          <w:docGrid w:linePitch="360"/>
        </w:sectPr>
      </w:pPr>
    </w:p>
    <w:p w14:paraId="70F32DEC" w14:textId="77777777" w:rsidR="006109B4" w:rsidRPr="006109B4" w:rsidRDefault="006109B4" w:rsidP="006109B4">
      <w:pPr>
        <w:spacing w:after="0" w:line="276" w:lineRule="auto"/>
        <w:ind w:left="284" w:hanging="284"/>
        <w:jc w:val="both"/>
        <w:rPr>
          <w:rFonts w:ascii="Arial" w:eastAsia="Times New Roman" w:hAnsi="Arial" w:cs="Arial"/>
          <w:sz w:val="24"/>
          <w:szCs w:val="24"/>
          <w:lang w:val="en-US"/>
        </w:rPr>
        <w:sectPr w:rsidR="006109B4" w:rsidRPr="006109B4" w:rsidSect="005922E2">
          <w:type w:val="continuous"/>
          <w:pgSz w:w="10773" w:h="15026" w:code="9"/>
          <w:pgMar w:top="1134" w:right="1418" w:bottom="851" w:left="1418" w:header="720" w:footer="720" w:gutter="0"/>
          <w:cols w:space="284"/>
          <w:docGrid w:linePitch="360"/>
        </w:sectPr>
      </w:pPr>
    </w:p>
    <w:p w14:paraId="65675A2D" w14:textId="77777777" w:rsidR="00EB184B" w:rsidRPr="009F6EF7" w:rsidRDefault="00EB184B" w:rsidP="00EB184B">
      <w:pPr>
        <w:spacing w:after="240" w:line="276" w:lineRule="auto"/>
        <w:jc w:val="center"/>
        <w:rPr>
          <w:rFonts w:ascii="Arial" w:eastAsia="Calibri" w:hAnsi="Arial" w:cs="Arial"/>
          <w:b/>
          <w:bCs/>
          <w:sz w:val="24"/>
          <w:szCs w:val="24"/>
          <w:lang w:val="en-US"/>
        </w:rPr>
      </w:pPr>
      <w:r>
        <w:rPr>
          <w:rFonts w:ascii="Arial" w:eastAsia="Calibri" w:hAnsi="Arial" w:cs="Arial"/>
          <w:b/>
          <w:bCs/>
          <w:sz w:val="24"/>
          <w:szCs w:val="24"/>
          <w:lang w:val="en-US"/>
        </w:rPr>
        <w:lastRenderedPageBreak/>
        <w:t xml:space="preserve">TABLE OF </w:t>
      </w:r>
      <w:r w:rsidRPr="009F6EF7">
        <w:rPr>
          <w:rFonts w:ascii="Arial" w:eastAsia="Calibri" w:hAnsi="Arial" w:cs="Arial"/>
          <w:b/>
          <w:bCs/>
          <w:sz w:val="24"/>
          <w:szCs w:val="24"/>
          <w:lang w:val="en-US"/>
        </w:rPr>
        <w:t>CONTENTS</w:t>
      </w:r>
    </w:p>
    <w:tbl>
      <w:tblPr>
        <w:tblStyle w:val="TableGrid2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0"/>
        <w:gridCol w:w="783"/>
      </w:tblGrid>
      <w:tr w:rsidR="00EB184B" w:rsidRPr="009A5359" w14:paraId="28F11735" w14:textId="77777777" w:rsidTr="00AC1835">
        <w:trPr>
          <w:trHeight w:val="567"/>
        </w:trPr>
        <w:tc>
          <w:tcPr>
            <w:tcW w:w="4522" w:type="pct"/>
            <w:vAlign w:val="center"/>
          </w:tcPr>
          <w:p w14:paraId="48FB6EC0" w14:textId="77777777" w:rsidR="00EB184B" w:rsidRPr="009A5359" w:rsidRDefault="00EB184B" w:rsidP="0005001B">
            <w:pPr>
              <w:spacing w:line="360" w:lineRule="auto"/>
              <w:jc w:val="left"/>
              <w:rPr>
                <w:rFonts w:ascii="Arial" w:eastAsia="Times New Roman" w:hAnsi="Arial" w:cs="Arial"/>
                <w:b/>
                <w:bCs/>
                <w:sz w:val="20"/>
                <w:szCs w:val="20"/>
                <w:lang w:eastAsia="ja-JP"/>
              </w:rPr>
            </w:pPr>
            <w:r w:rsidRPr="009A5359">
              <w:rPr>
                <w:rFonts w:ascii="Arial" w:eastAsia="Times New Roman" w:hAnsi="Arial" w:cs="Arial"/>
                <w:b/>
                <w:bCs/>
                <w:sz w:val="20"/>
                <w:szCs w:val="20"/>
                <w:lang w:eastAsia="ja-JP"/>
              </w:rPr>
              <w:t>ARTICLES</w:t>
            </w:r>
          </w:p>
        </w:tc>
        <w:tc>
          <w:tcPr>
            <w:tcW w:w="478" w:type="pct"/>
            <w:vAlign w:val="center"/>
          </w:tcPr>
          <w:p w14:paraId="70D4A5FF" w14:textId="77777777" w:rsidR="00EB184B" w:rsidRPr="009A5359" w:rsidRDefault="00EB184B" w:rsidP="0005001B">
            <w:pPr>
              <w:spacing w:line="360" w:lineRule="auto"/>
              <w:jc w:val="center"/>
              <w:rPr>
                <w:rFonts w:ascii="Arial" w:eastAsia="Times New Roman" w:hAnsi="Arial" w:cs="Arial"/>
                <w:b/>
                <w:bCs/>
                <w:sz w:val="20"/>
                <w:szCs w:val="20"/>
                <w:lang w:eastAsia="ja-JP"/>
              </w:rPr>
            </w:pPr>
            <w:r w:rsidRPr="009A5359">
              <w:rPr>
                <w:rFonts w:ascii="Arial" w:eastAsia="Times New Roman" w:hAnsi="Arial" w:cs="Arial"/>
                <w:b/>
                <w:bCs/>
                <w:sz w:val="20"/>
                <w:szCs w:val="20"/>
                <w:lang w:eastAsia="ja-JP"/>
              </w:rPr>
              <w:t>PAGE</w:t>
            </w:r>
          </w:p>
        </w:tc>
      </w:tr>
      <w:tr w:rsidR="00EB184B" w:rsidRPr="009A5359" w14:paraId="666EE282" w14:textId="77777777" w:rsidTr="00AC1835">
        <w:trPr>
          <w:trHeight w:val="567"/>
        </w:trPr>
        <w:tc>
          <w:tcPr>
            <w:tcW w:w="4522" w:type="pct"/>
          </w:tcPr>
          <w:p w14:paraId="44141190" w14:textId="77777777" w:rsidR="00EB184B" w:rsidRDefault="00EB184B" w:rsidP="0005001B">
            <w:pPr>
              <w:pStyle w:val="Default"/>
              <w:spacing w:line="360" w:lineRule="auto"/>
              <w:rPr>
                <w:rFonts w:eastAsia="Cambria"/>
                <w:b/>
                <w:sz w:val="20"/>
                <w:szCs w:val="20"/>
              </w:rPr>
            </w:pPr>
            <w:r w:rsidRPr="00E879D5">
              <w:rPr>
                <w:rFonts w:eastAsia="Cambria"/>
                <w:b/>
                <w:sz w:val="20"/>
                <w:szCs w:val="20"/>
              </w:rPr>
              <w:t>EVALUATION OF CONTINUOUS GLUCOSE MONITORING (</w:t>
            </w:r>
            <w:proofErr w:type="spellStart"/>
            <w:r w:rsidRPr="00E879D5">
              <w:rPr>
                <w:rFonts w:eastAsia="Cambria"/>
                <w:b/>
                <w:sz w:val="20"/>
                <w:szCs w:val="20"/>
              </w:rPr>
              <w:t>isCGM</w:t>
            </w:r>
            <w:proofErr w:type="spellEnd"/>
            <w:r w:rsidRPr="00E879D5">
              <w:rPr>
                <w:rFonts w:eastAsia="Cambria"/>
                <w:b/>
                <w:sz w:val="20"/>
                <w:szCs w:val="20"/>
              </w:rPr>
              <w:t>)</w:t>
            </w:r>
            <w:r>
              <w:rPr>
                <w:rFonts w:eastAsia="Cambria"/>
                <w:b/>
                <w:sz w:val="20"/>
                <w:szCs w:val="20"/>
              </w:rPr>
              <w:t xml:space="preserve"> </w:t>
            </w:r>
            <w:r w:rsidRPr="00E879D5">
              <w:rPr>
                <w:rFonts w:eastAsia="Cambria"/>
                <w:b/>
                <w:sz w:val="20"/>
                <w:szCs w:val="20"/>
              </w:rPr>
              <w:t>ON TYPE 2 DIABETES PATIENTS TREATED WITH BASAL – BOLUS INSULIN THERAPY</w:t>
            </w:r>
          </w:p>
          <w:p w14:paraId="50F29BD3" w14:textId="77777777" w:rsidR="00EB184B" w:rsidRPr="00032586" w:rsidRDefault="00EB184B" w:rsidP="0005001B">
            <w:pPr>
              <w:pStyle w:val="Default"/>
              <w:spacing w:line="360" w:lineRule="auto"/>
              <w:jc w:val="right"/>
              <w:rPr>
                <w:rFonts w:eastAsia="Cambria"/>
                <w:i/>
                <w:sz w:val="20"/>
                <w:szCs w:val="20"/>
              </w:rPr>
            </w:pPr>
            <w:r>
              <w:rPr>
                <w:rFonts w:eastAsia="Cambria"/>
                <w:i/>
                <w:sz w:val="20"/>
                <w:szCs w:val="20"/>
              </w:rPr>
              <w:t xml:space="preserve">Nguyen </w:t>
            </w:r>
            <w:proofErr w:type="spellStart"/>
            <w:r>
              <w:rPr>
                <w:rFonts w:eastAsia="Cambria"/>
                <w:i/>
                <w:sz w:val="20"/>
                <w:szCs w:val="20"/>
              </w:rPr>
              <w:t>Thuy</w:t>
            </w:r>
            <w:proofErr w:type="spellEnd"/>
            <w:r>
              <w:rPr>
                <w:rFonts w:eastAsia="Cambria"/>
                <w:i/>
                <w:sz w:val="20"/>
                <w:szCs w:val="20"/>
              </w:rPr>
              <w:t xml:space="preserve"> Duong, Nguyen </w:t>
            </w:r>
            <w:proofErr w:type="spellStart"/>
            <w:r>
              <w:rPr>
                <w:rFonts w:eastAsia="Cambria"/>
                <w:i/>
                <w:sz w:val="20"/>
                <w:szCs w:val="20"/>
              </w:rPr>
              <w:t>Quang</w:t>
            </w:r>
            <w:proofErr w:type="spellEnd"/>
            <w:r>
              <w:rPr>
                <w:rFonts w:eastAsia="Cambria"/>
                <w:i/>
                <w:sz w:val="20"/>
                <w:szCs w:val="20"/>
              </w:rPr>
              <w:t xml:space="preserve"> Bay</w:t>
            </w:r>
            <w:r w:rsidRPr="00E879D5">
              <w:rPr>
                <w:rFonts w:eastAsia="Cambria"/>
                <w:i/>
                <w:sz w:val="20"/>
                <w:szCs w:val="20"/>
              </w:rPr>
              <w:t xml:space="preserve">, Nguyen </w:t>
            </w:r>
            <w:proofErr w:type="spellStart"/>
            <w:r w:rsidRPr="00E879D5">
              <w:rPr>
                <w:rFonts w:eastAsia="Cambria"/>
                <w:i/>
                <w:sz w:val="20"/>
                <w:szCs w:val="20"/>
              </w:rPr>
              <w:t>Khoa</w:t>
            </w:r>
            <w:proofErr w:type="spellEnd"/>
            <w:r w:rsidRPr="00E879D5">
              <w:rPr>
                <w:rFonts w:eastAsia="Cambria"/>
                <w:i/>
                <w:sz w:val="20"/>
                <w:szCs w:val="20"/>
              </w:rPr>
              <w:t xml:space="preserve"> </w:t>
            </w:r>
            <w:proofErr w:type="spellStart"/>
            <w:r w:rsidRPr="00E879D5">
              <w:rPr>
                <w:rFonts w:eastAsia="Cambria"/>
                <w:i/>
                <w:sz w:val="20"/>
                <w:szCs w:val="20"/>
              </w:rPr>
              <w:t>Dieu</w:t>
            </w:r>
            <w:proofErr w:type="spellEnd"/>
            <w:r w:rsidRPr="00E879D5">
              <w:rPr>
                <w:rFonts w:eastAsia="Cambria"/>
                <w:i/>
                <w:sz w:val="20"/>
                <w:szCs w:val="20"/>
              </w:rPr>
              <w:t xml:space="preserve"> Van</w:t>
            </w:r>
          </w:p>
        </w:tc>
        <w:tc>
          <w:tcPr>
            <w:tcW w:w="478" w:type="pct"/>
          </w:tcPr>
          <w:p w14:paraId="0650D7AE" w14:textId="77777777" w:rsidR="00EB184B" w:rsidRPr="009A5359" w:rsidRDefault="00EB184B" w:rsidP="0005001B">
            <w:pPr>
              <w:spacing w:line="360" w:lineRule="auto"/>
              <w:jc w:val="center"/>
              <w:rPr>
                <w:rFonts w:ascii="Arial" w:eastAsia="Times New Roman" w:hAnsi="Arial" w:cs="Arial"/>
                <w:b/>
                <w:sz w:val="20"/>
                <w:szCs w:val="20"/>
                <w:lang w:eastAsia="ja-JP"/>
              </w:rPr>
            </w:pPr>
            <w:r>
              <w:rPr>
                <w:rFonts w:asciiTheme="minorHAnsi" w:eastAsia="Times New Roman" w:hAnsiTheme="minorHAnsi" w:cstheme="minorHAnsi"/>
                <w:sz w:val="20"/>
                <w:szCs w:val="20"/>
                <w:lang w:eastAsia="ja-JP"/>
              </w:rPr>
              <w:t>1</w:t>
            </w:r>
          </w:p>
        </w:tc>
      </w:tr>
      <w:tr w:rsidR="00EB184B" w:rsidRPr="009A5359" w14:paraId="51C504EA" w14:textId="77777777" w:rsidTr="00AC1835">
        <w:trPr>
          <w:trHeight w:val="567"/>
        </w:trPr>
        <w:tc>
          <w:tcPr>
            <w:tcW w:w="4522" w:type="pct"/>
            <w:vAlign w:val="center"/>
          </w:tcPr>
          <w:p w14:paraId="46F48D30" w14:textId="77777777" w:rsidR="00EB184B" w:rsidRDefault="00EB184B" w:rsidP="0005001B">
            <w:pPr>
              <w:spacing w:line="360" w:lineRule="auto"/>
              <w:rPr>
                <w:rFonts w:ascii="Arial" w:eastAsia="MS Mincho" w:hAnsi="Arial" w:cs="Arial"/>
                <w:b/>
                <w:sz w:val="20"/>
                <w:szCs w:val="20"/>
              </w:rPr>
            </w:pPr>
            <w:r w:rsidRPr="00E879D5">
              <w:rPr>
                <w:rFonts w:ascii="Arial" w:eastAsia="MS Mincho" w:hAnsi="Arial" w:cs="Arial"/>
                <w:b/>
                <w:sz w:val="20"/>
                <w:szCs w:val="20"/>
              </w:rPr>
              <w:t>ASSOCIATION BETWEEN RISK OF FALL AND RELATED FACTORS IN</w:t>
            </w:r>
            <w:r>
              <w:rPr>
                <w:rFonts w:ascii="Arial" w:eastAsia="MS Mincho" w:hAnsi="Arial" w:cs="Arial"/>
                <w:b/>
                <w:sz w:val="20"/>
                <w:szCs w:val="20"/>
              </w:rPr>
              <w:t xml:space="preserve"> </w:t>
            </w:r>
            <w:r w:rsidRPr="00E879D5">
              <w:rPr>
                <w:rFonts w:ascii="Arial" w:eastAsia="MS Mincho" w:hAnsi="Arial" w:cs="Arial"/>
                <w:b/>
                <w:sz w:val="20"/>
                <w:szCs w:val="20"/>
              </w:rPr>
              <w:t>SARCOPENIA PATIENTS</w:t>
            </w:r>
          </w:p>
          <w:p w14:paraId="2ED93CDC" w14:textId="77777777" w:rsidR="00EB184B" w:rsidRDefault="00EB184B" w:rsidP="0005001B">
            <w:pPr>
              <w:spacing w:line="360" w:lineRule="auto"/>
              <w:jc w:val="right"/>
              <w:rPr>
                <w:rFonts w:ascii="Arial" w:eastAsia="MS Mincho" w:hAnsi="Arial" w:cs="Arial"/>
                <w:i/>
                <w:sz w:val="20"/>
                <w:szCs w:val="20"/>
              </w:rPr>
            </w:pPr>
            <w:r>
              <w:rPr>
                <w:rFonts w:ascii="Arial" w:eastAsia="MS Mincho" w:hAnsi="Arial" w:cs="Arial"/>
                <w:i/>
                <w:sz w:val="20"/>
                <w:szCs w:val="20"/>
              </w:rPr>
              <w:t xml:space="preserve">Nguyen </w:t>
            </w:r>
            <w:proofErr w:type="spellStart"/>
            <w:r>
              <w:rPr>
                <w:rFonts w:ascii="Arial" w:eastAsia="MS Mincho" w:hAnsi="Arial" w:cs="Arial"/>
                <w:i/>
                <w:sz w:val="20"/>
                <w:szCs w:val="20"/>
              </w:rPr>
              <w:t>Thi</w:t>
            </w:r>
            <w:proofErr w:type="spellEnd"/>
            <w:r>
              <w:rPr>
                <w:rFonts w:ascii="Arial" w:eastAsia="MS Mincho" w:hAnsi="Arial" w:cs="Arial"/>
                <w:i/>
                <w:sz w:val="20"/>
                <w:szCs w:val="20"/>
              </w:rPr>
              <w:t xml:space="preserve"> </w:t>
            </w:r>
            <w:proofErr w:type="spellStart"/>
            <w:r>
              <w:rPr>
                <w:rFonts w:ascii="Arial" w:eastAsia="MS Mincho" w:hAnsi="Arial" w:cs="Arial"/>
                <w:i/>
                <w:sz w:val="20"/>
                <w:szCs w:val="20"/>
              </w:rPr>
              <w:t>Hoai</w:t>
            </w:r>
            <w:proofErr w:type="spellEnd"/>
            <w:r>
              <w:rPr>
                <w:rFonts w:ascii="Arial" w:eastAsia="MS Mincho" w:hAnsi="Arial" w:cs="Arial"/>
                <w:i/>
                <w:sz w:val="20"/>
                <w:szCs w:val="20"/>
              </w:rPr>
              <w:t xml:space="preserve"> </w:t>
            </w:r>
            <w:proofErr w:type="spellStart"/>
            <w:proofErr w:type="gramStart"/>
            <w:r>
              <w:rPr>
                <w:rFonts w:ascii="Arial" w:eastAsia="MS Mincho" w:hAnsi="Arial" w:cs="Arial"/>
                <w:i/>
                <w:sz w:val="20"/>
                <w:szCs w:val="20"/>
              </w:rPr>
              <w:t>Thu</w:t>
            </w:r>
            <w:r w:rsidRPr="00E879D5">
              <w:rPr>
                <w:rFonts w:ascii="Arial" w:eastAsia="MS Mincho" w:hAnsi="Arial" w:cs="Arial"/>
                <w:i/>
                <w:sz w:val="20"/>
                <w:szCs w:val="20"/>
              </w:rPr>
              <w:t>,Tran</w:t>
            </w:r>
            <w:proofErr w:type="spellEnd"/>
            <w:proofErr w:type="gramEnd"/>
            <w:r w:rsidRPr="00E879D5">
              <w:rPr>
                <w:rFonts w:ascii="Arial" w:eastAsia="MS Mincho" w:hAnsi="Arial" w:cs="Arial"/>
                <w:i/>
                <w:sz w:val="20"/>
                <w:szCs w:val="20"/>
              </w:rPr>
              <w:t xml:space="preserve"> Viet Luc, Nguyen Ngoc Tam,</w:t>
            </w:r>
          </w:p>
          <w:p w14:paraId="5F009644" w14:textId="77777777" w:rsidR="00EB184B" w:rsidRPr="00FD1F2B" w:rsidRDefault="00EB184B" w:rsidP="0005001B">
            <w:pPr>
              <w:spacing w:line="360" w:lineRule="auto"/>
              <w:jc w:val="right"/>
              <w:rPr>
                <w:rFonts w:ascii="Arial" w:eastAsia="MS Mincho" w:hAnsi="Arial" w:cs="Arial"/>
                <w:i/>
                <w:sz w:val="20"/>
                <w:szCs w:val="20"/>
              </w:rPr>
            </w:pPr>
            <w:r w:rsidRPr="00E879D5">
              <w:rPr>
                <w:rFonts w:ascii="Arial" w:eastAsia="MS Mincho" w:hAnsi="Arial" w:cs="Arial"/>
                <w:i/>
                <w:sz w:val="20"/>
                <w:szCs w:val="20"/>
              </w:rPr>
              <w:t xml:space="preserve">Vu </w:t>
            </w:r>
            <w:proofErr w:type="spellStart"/>
            <w:r w:rsidRPr="00E879D5">
              <w:rPr>
                <w:rFonts w:ascii="Arial" w:eastAsia="MS Mincho" w:hAnsi="Arial" w:cs="Arial"/>
                <w:i/>
                <w:sz w:val="20"/>
                <w:szCs w:val="20"/>
              </w:rPr>
              <w:t>Thi</w:t>
            </w:r>
            <w:proofErr w:type="spellEnd"/>
            <w:r w:rsidRPr="00E879D5">
              <w:rPr>
                <w:rFonts w:ascii="Arial" w:eastAsia="MS Mincho" w:hAnsi="Arial" w:cs="Arial"/>
                <w:i/>
                <w:sz w:val="20"/>
                <w:szCs w:val="20"/>
              </w:rPr>
              <w:t xml:space="preserve"> Thanh </w:t>
            </w:r>
            <w:proofErr w:type="spellStart"/>
            <w:r w:rsidRPr="00E879D5">
              <w:rPr>
                <w:rFonts w:ascii="Arial" w:eastAsia="MS Mincho" w:hAnsi="Arial" w:cs="Arial"/>
                <w:i/>
                <w:sz w:val="20"/>
                <w:szCs w:val="20"/>
              </w:rPr>
              <w:t>Huyen</w:t>
            </w:r>
            <w:proofErr w:type="spellEnd"/>
            <w:r w:rsidRPr="00E879D5">
              <w:rPr>
                <w:rFonts w:ascii="Arial" w:eastAsia="MS Mincho" w:hAnsi="Arial" w:cs="Arial"/>
                <w:i/>
                <w:sz w:val="20"/>
                <w:szCs w:val="20"/>
              </w:rPr>
              <w:t xml:space="preserve">, Nguyen </w:t>
            </w:r>
            <w:proofErr w:type="spellStart"/>
            <w:r w:rsidRPr="00E879D5">
              <w:rPr>
                <w:rFonts w:ascii="Arial" w:eastAsia="MS Mincho" w:hAnsi="Arial" w:cs="Arial"/>
                <w:i/>
                <w:sz w:val="20"/>
                <w:szCs w:val="20"/>
              </w:rPr>
              <w:t>Trung</w:t>
            </w:r>
            <w:proofErr w:type="spellEnd"/>
            <w:r w:rsidRPr="00E879D5">
              <w:rPr>
                <w:rFonts w:ascii="Arial" w:eastAsia="MS Mincho" w:hAnsi="Arial" w:cs="Arial"/>
                <w:i/>
                <w:sz w:val="20"/>
                <w:szCs w:val="20"/>
              </w:rPr>
              <w:t xml:space="preserve"> </w:t>
            </w:r>
            <w:proofErr w:type="spellStart"/>
            <w:r w:rsidRPr="00E879D5">
              <w:rPr>
                <w:rFonts w:ascii="Arial" w:eastAsia="MS Mincho" w:hAnsi="Arial" w:cs="Arial"/>
                <w:i/>
                <w:sz w:val="20"/>
                <w:szCs w:val="20"/>
              </w:rPr>
              <w:t>Anh</w:t>
            </w:r>
            <w:proofErr w:type="spellEnd"/>
          </w:p>
        </w:tc>
        <w:tc>
          <w:tcPr>
            <w:tcW w:w="478" w:type="pct"/>
          </w:tcPr>
          <w:p w14:paraId="3491A072" w14:textId="77777777" w:rsidR="00EB184B" w:rsidRPr="009A5359" w:rsidRDefault="00EB184B" w:rsidP="0005001B">
            <w:pPr>
              <w:spacing w:line="360" w:lineRule="auto"/>
              <w:jc w:val="center"/>
              <w:rPr>
                <w:rFonts w:ascii="Arial" w:eastAsia="Times New Roman" w:hAnsi="Arial" w:cs="Arial"/>
                <w:b/>
                <w:sz w:val="20"/>
                <w:szCs w:val="20"/>
                <w:lang w:eastAsia="ja-JP"/>
              </w:rPr>
            </w:pPr>
            <w:r>
              <w:rPr>
                <w:rFonts w:asciiTheme="minorHAnsi" w:eastAsia="Times New Roman" w:hAnsiTheme="minorHAnsi" w:cstheme="minorHAnsi"/>
                <w:sz w:val="20"/>
                <w:szCs w:val="20"/>
                <w:lang w:eastAsia="ja-JP"/>
              </w:rPr>
              <w:t>8</w:t>
            </w:r>
          </w:p>
        </w:tc>
      </w:tr>
      <w:tr w:rsidR="00EB184B" w:rsidRPr="009A5359" w14:paraId="3944D0D8" w14:textId="77777777" w:rsidTr="00AC1835">
        <w:trPr>
          <w:trHeight w:val="567"/>
        </w:trPr>
        <w:tc>
          <w:tcPr>
            <w:tcW w:w="4522" w:type="pct"/>
            <w:vAlign w:val="center"/>
          </w:tcPr>
          <w:p w14:paraId="0E5A5423" w14:textId="77777777" w:rsidR="00EB184B" w:rsidRDefault="00EB184B" w:rsidP="0005001B">
            <w:pPr>
              <w:spacing w:line="360" w:lineRule="auto"/>
              <w:rPr>
                <w:rFonts w:ascii="Arial" w:eastAsia="Times New Roman" w:hAnsi="Arial" w:cs="Arial"/>
                <w:b/>
                <w:bCs/>
                <w:iCs/>
                <w:sz w:val="20"/>
                <w:szCs w:val="20"/>
              </w:rPr>
            </w:pPr>
            <w:r w:rsidRPr="00E879D5">
              <w:rPr>
                <w:rFonts w:ascii="Arial" w:eastAsia="Times New Roman" w:hAnsi="Arial" w:cs="Arial"/>
                <w:b/>
                <w:bCs/>
                <w:iCs/>
                <w:sz w:val="20"/>
                <w:szCs w:val="20"/>
              </w:rPr>
              <w:t>HANDGRIP STRENGTH AND SOME RELATED FACTORS AMONG OLDER</w:t>
            </w:r>
            <w:r>
              <w:rPr>
                <w:rFonts w:ascii="Arial" w:eastAsia="Times New Roman" w:hAnsi="Arial" w:cs="Arial"/>
                <w:b/>
                <w:bCs/>
                <w:iCs/>
                <w:sz w:val="20"/>
                <w:szCs w:val="20"/>
              </w:rPr>
              <w:t xml:space="preserve"> </w:t>
            </w:r>
            <w:r w:rsidRPr="00E879D5">
              <w:rPr>
                <w:rFonts w:ascii="Arial" w:eastAsia="Times New Roman" w:hAnsi="Arial" w:cs="Arial"/>
                <w:b/>
                <w:bCs/>
                <w:iCs/>
                <w:sz w:val="20"/>
                <w:szCs w:val="20"/>
              </w:rPr>
              <w:t>PATIENTS WITH OSTEOPOROSIS</w:t>
            </w:r>
          </w:p>
          <w:p w14:paraId="3A5A6F00" w14:textId="77777777" w:rsidR="00EB184B" w:rsidRPr="00FD1F2B" w:rsidRDefault="00EB184B" w:rsidP="0005001B">
            <w:pPr>
              <w:spacing w:line="360" w:lineRule="auto"/>
              <w:jc w:val="right"/>
              <w:rPr>
                <w:rFonts w:ascii="Arial" w:eastAsia="Times New Roman" w:hAnsi="Arial" w:cs="Arial"/>
                <w:bCs/>
                <w:i/>
                <w:iCs/>
                <w:sz w:val="20"/>
                <w:szCs w:val="20"/>
              </w:rPr>
            </w:pPr>
            <w:r>
              <w:rPr>
                <w:rFonts w:ascii="Arial" w:eastAsia="Times New Roman" w:hAnsi="Arial" w:cs="Arial"/>
                <w:bCs/>
                <w:i/>
                <w:iCs/>
                <w:sz w:val="20"/>
                <w:szCs w:val="20"/>
              </w:rPr>
              <w:t xml:space="preserve">Nguyen </w:t>
            </w:r>
            <w:proofErr w:type="spellStart"/>
            <w:r>
              <w:rPr>
                <w:rFonts w:ascii="Arial" w:eastAsia="Times New Roman" w:hAnsi="Arial" w:cs="Arial"/>
                <w:bCs/>
                <w:i/>
                <w:iCs/>
                <w:sz w:val="20"/>
                <w:szCs w:val="20"/>
              </w:rPr>
              <w:t>Thi</w:t>
            </w:r>
            <w:proofErr w:type="spellEnd"/>
            <w:r>
              <w:rPr>
                <w:rFonts w:ascii="Arial" w:eastAsia="Times New Roman" w:hAnsi="Arial" w:cs="Arial"/>
                <w:bCs/>
                <w:i/>
                <w:iCs/>
                <w:sz w:val="20"/>
                <w:szCs w:val="20"/>
              </w:rPr>
              <w:t xml:space="preserve"> Thu </w:t>
            </w:r>
            <w:proofErr w:type="spellStart"/>
            <w:r>
              <w:rPr>
                <w:rFonts w:ascii="Arial" w:eastAsia="Times New Roman" w:hAnsi="Arial" w:cs="Arial"/>
                <w:bCs/>
                <w:i/>
                <w:iCs/>
                <w:sz w:val="20"/>
                <w:szCs w:val="20"/>
              </w:rPr>
              <w:t>Huong</w:t>
            </w:r>
            <w:proofErr w:type="spellEnd"/>
            <w:r>
              <w:rPr>
                <w:rFonts w:ascii="Arial" w:eastAsia="Times New Roman" w:hAnsi="Arial" w:cs="Arial"/>
                <w:bCs/>
                <w:i/>
                <w:iCs/>
                <w:sz w:val="20"/>
                <w:szCs w:val="20"/>
              </w:rPr>
              <w:t>, Nguyen Ngoc Tam</w:t>
            </w:r>
            <w:r w:rsidRPr="00E879D5">
              <w:rPr>
                <w:rFonts w:ascii="Arial" w:eastAsia="Times New Roman" w:hAnsi="Arial" w:cs="Arial"/>
                <w:bCs/>
                <w:i/>
                <w:iCs/>
                <w:sz w:val="20"/>
                <w:szCs w:val="20"/>
              </w:rPr>
              <w:t>, Tran Viet Luc</w:t>
            </w:r>
          </w:p>
        </w:tc>
        <w:tc>
          <w:tcPr>
            <w:tcW w:w="478" w:type="pct"/>
          </w:tcPr>
          <w:p w14:paraId="3A6113E3" w14:textId="77777777" w:rsidR="00EB184B" w:rsidRPr="009A5359" w:rsidRDefault="00EB184B" w:rsidP="0005001B">
            <w:pPr>
              <w:spacing w:line="360" w:lineRule="auto"/>
              <w:jc w:val="center"/>
              <w:rPr>
                <w:rFonts w:ascii="Arial" w:eastAsia="Times New Roman" w:hAnsi="Arial" w:cs="Arial"/>
                <w:b/>
                <w:sz w:val="20"/>
                <w:szCs w:val="20"/>
                <w:lang w:eastAsia="ja-JP"/>
              </w:rPr>
            </w:pPr>
            <w:r>
              <w:rPr>
                <w:rFonts w:asciiTheme="minorHAnsi" w:eastAsia="Times New Roman" w:hAnsiTheme="minorHAnsi" w:cstheme="minorHAnsi"/>
                <w:sz w:val="20"/>
                <w:szCs w:val="20"/>
                <w:lang w:eastAsia="ja-JP"/>
              </w:rPr>
              <w:t>17</w:t>
            </w:r>
          </w:p>
        </w:tc>
      </w:tr>
      <w:tr w:rsidR="00EB184B" w:rsidRPr="009A5359" w14:paraId="2A5D5434" w14:textId="77777777" w:rsidTr="00AC1835">
        <w:trPr>
          <w:trHeight w:val="567"/>
        </w:trPr>
        <w:tc>
          <w:tcPr>
            <w:tcW w:w="4522" w:type="pct"/>
            <w:vAlign w:val="center"/>
          </w:tcPr>
          <w:p w14:paraId="200CBF18" w14:textId="77777777" w:rsidR="00EB184B" w:rsidRDefault="00EB184B" w:rsidP="0005001B">
            <w:pPr>
              <w:spacing w:line="360" w:lineRule="auto"/>
              <w:rPr>
                <w:rFonts w:ascii="Arial" w:eastAsia="Times New Roman" w:hAnsi="Arial" w:cs="Arial"/>
                <w:b/>
                <w:bCs/>
                <w:iCs/>
                <w:sz w:val="20"/>
                <w:szCs w:val="20"/>
                <w:lang w:eastAsia="ja-JP"/>
              </w:rPr>
            </w:pPr>
            <w:r w:rsidRPr="00E879D5">
              <w:rPr>
                <w:rFonts w:ascii="Arial" w:eastAsia="Times New Roman" w:hAnsi="Arial" w:cs="Arial"/>
                <w:b/>
                <w:bCs/>
                <w:iCs/>
                <w:sz w:val="20"/>
                <w:szCs w:val="20"/>
                <w:lang w:eastAsia="ja-JP"/>
              </w:rPr>
              <w:t>HEALTH-RELATED QUALITY OF LIFE AND SOME RELATED FACTORS AMONG</w:t>
            </w:r>
            <w:r>
              <w:rPr>
                <w:rFonts w:ascii="Arial" w:eastAsia="Times New Roman" w:hAnsi="Arial" w:cs="Arial"/>
                <w:b/>
                <w:bCs/>
                <w:iCs/>
                <w:sz w:val="20"/>
                <w:szCs w:val="20"/>
                <w:lang w:eastAsia="ja-JP"/>
              </w:rPr>
              <w:t xml:space="preserve"> </w:t>
            </w:r>
            <w:r w:rsidRPr="00E879D5">
              <w:rPr>
                <w:rFonts w:ascii="Arial" w:eastAsia="Times New Roman" w:hAnsi="Arial" w:cs="Arial"/>
                <w:b/>
                <w:bCs/>
                <w:iCs/>
                <w:sz w:val="20"/>
                <w:szCs w:val="20"/>
                <w:lang w:eastAsia="ja-JP"/>
              </w:rPr>
              <w:t>OLDER PATIENTS WITH KNEE OSTEOARTHRITIS</w:t>
            </w:r>
          </w:p>
          <w:p w14:paraId="240BC048" w14:textId="77777777" w:rsidR="00EB184B" w:rsidRPr="00FD1F2B" w:rsidRDefault="00EB184B" w:rsidP="0005001B">
            <w:pPr>
              <w:spacing w:line="360" w:lineRule="auto"/>
              <w:jc w:val="right"/>
              <w:rPr>
                <w:rFonts w:ascii="Arial" w:eastAsia="Times New Roman" w:hAnsi="Arial" w:cs="Arial"/>
                <w:bCs/>
                <w:i/>
                <w:iCs/>
                <w:sz w:val="20"/>
                <w:szCs w:val="20"/>
                <w:lang w:eastAsia="ja-JP"/>
              </w:rPr>
            </w:pPr>
            <w:r w:rsidRPr="00E879D5">
              <w:rPr>
                <w:rFonts w:ascii="Arial" w:eastAsia="Times New Roman" w:hAnsi="Arial" w:cs="Arial"/>
                <w:bCs/>
                <w:i/>
                <w:iCs/>
                <w:sz w:val="20"/>
                <w:szCs w:val="20"/>
                <w:lang w:eastAsia="ja-JP"/>
              </w:rPr>
              <w:t xml:space="preserve">Nguyen </w:t>
            </w:r>
            <w:proofErr w:type="spellStart"/>
            <w:r w:rsidRPr="00E879D5">
              <w:rPr>
                <w:rFonts w:ascii="Arial" w:eastAsia="Times New Roman" w:hAnsi="Arial" w:cs="Arial"/>
                <w:bCs/>
                <w:i/>
                <w:iCs/>
                <w:sz w:val="20"/>
                <w:szCs w:val="20"/>
                <w:lang w:eastAsia="ja-JP"/>
              </w:rPr>
              <w:t>Trung</w:t>
            </w:r>
            <w:proofErr w:type="spellEnd"/>
            <w:r w:rsidRPr="00E879D5">
              <w:rPr>
                <w:rFonts w:ascii="Arial" w:eastAsia="Times New Roman" w:hAnsi="Arial" w:cs="Arial"/>
                <w:bCs/>
                <w:i/>
                <w:iCs/>
                <w:sz w:val="20"/>
                <w:szCs w:val="20"/>
                <w:lang w:eastAsia="ja-JP"/>
              </w:rPr>
              <w:t xml:space="preserve"> </w:t>
            </w:r>
            <w:proofErr w:type="spellStart"/>
            <w:r w:rsidRPr="00E879D5">
              <w:rPr>
                <w:rFonts w:ascii="Arial" w:eastAsia="Times New Roman" w:hAnsi="Arial" w:cs="Arial"/>
                <w:bCs/>
                <w:i/>
                <w:iCs/>
                <w:sz w:val="20"/>
                <w:szCs w:val="20"/>
                <w:lang w:eastAsia="ja-JP"/>
              </w:rPr>
              <w:t>An</w:t>
            </w:r>
            <w:r>
              <w:rPr>
                <w:rFonts w:ascii="Arial" w:eastAsia="Times New Roman" w:hAnsi="Arial" w:cs="Arial"/>
                <w:bCs/>
                <w:i/>
                <w:iCs/>
                <w:sz w:val="20"/>
                <w:szCs w:val="20"/>
                <w:lang w:eastAsia="ja-JP"/>
              </w:rPr>
              <w:t>h</w:t>
            </w:r>
            <w:proofErr w:type="spellEnd"/>
            <w:r w:rsidRPr="00E879D5">
              <w:rPr>
                <w:rFonts w:ascii="Arial" w:eastAsia="Times New Roman" w:hAnsi="Arial" w:cs="Arial"/>
                <w:bCs/>
                <w:i/>
                <w:iCs/>
                <w:sz w:val="20"/>
                <w:szCs w:val="20"/>
                <w:lang w:eastAsia="ja-JP"/>
              </w:rPr>
              <w:t>, Tran Viet Luc,</w:t>
            </w:r>
            <w:r>
              <w:rPr>
                <w:rFonts w:ascii="Arial" w:eastAsia="Times New Roman" w:hAnsi="Arial" w:cs="Arial"/>
                <w:bCs/>
                <w:i/>
                <w:iCs/>
                <w:sz w:val="20"/>
                <w:szCs w:val="20"/>
                <w:lang w:eastAsia="ja-JP"/>
              </w:rPr>
              <w:t xml:space="preserve"> Nguyen </w:t>
            </w:r>
            <w:proofErr w:type="spellStart"/>
            <w:r>
              <w:rPr>
                <w:rFonts w:ascii="Arial" w:eastAsia="Times New Roman" w:hAnsi="Arial" w:cs="Arial"/>
                <w:bCs/>
                <w:i/>
                <w:iCs/>
                <w:sz w:val="20"/>
                <w:szCs w:val="20"/>
                <w:lang w:eastAsia="ja-JP"/>
              </w:rPr>
              <w:t>Thi</w:t>
            </w:r>
            <w:proofErr w:type="spellEnd"/>
            <w:r>
              <w:rPr>
                <w:rFonts w:ascii="Arial" w:eastAsia="Times New Roman" w:hAnsi="Arial" w:cs="Arial"/>
                <w:bCs/>
                <w:i/>
                <w:iCs/>
                <w:sz w:val="20"/>
                <w:szCs w:val="20"/>
                <w:lang w:eastAsia="ja-JP"/>
              </w:rPr>
              <w:t xml:space="preserve"> </w:t>
            </w:r>
            <w:proofErr w:type="spellStart"/>
            <w:r>
              <w:rPr>
                <w:rFonts w:ascii="Arial" w:eastAsia="Times New Roman" w:hAnsi="Arial" w:cs="Arial"/>
                <w:bCs/>
                <w:i/>
                <w:iCs/>
                <w:sz w:val="20"/>
                <w:szCs w:val="20"/>
                <w:lang w:eastAsia="ja-JP"/>
              </w:rPr>
              <w:t>Hoai</w:t>
            </w:r>
            <w:proofErr w:type="spellEnd"/>
            <w:r>
              <w:rPr>
                <w:rFonts w:ascii="Arial" w:eastAsia="Times New Roman" w:hAnsi="Arial" w:cs="Arial"/>
                <w:bCs/>
                <w:i/>
                <w:iCs/>
                <w:sz w:val="20"/>
                <w:szCs w:val="20"/>
                <w:lang w:eastAsia="ja-JP"/>
              </w:rPr>
              <w:t xml:space="preserve">, Nguyen </w:t>
            </w:r>
            <w:proofErr w:type="spellStart"/>
            <w:r>
              <w:rPr>
                <w:rFonts w:ascii="Arial" w:eastAsia="Times New Roman" w:hAnsi="Arial" w:cs="Arial"/>
                <w:bCs/>
                <w:i/>
                <w:iCs/>
                <w:sz w:val="20"/>
                <w:szCs w:val="20"/>
                <w:lang w:eastAsia="ja-JP"/>
              </w:rPr>
              <w:t>Thi</w:t>
            </w:r>
            <w:proofErr w:type="spellEnd"/>
            <w:r>
              <w:rPr>
                <w:rFonts w:ascii="Arial" w:eastAsia="Times New Roman" w:hAnsi="Arial" w:cs="Arial"/>
                <w:bCs/>
                <w:i/>
                <w:iCs/>
                <w:sz w:val="20"/>
                <w:szCs w:val="20"/>
                <w:lang w:eastAsia="ja-JP"/>
              </w:rPr>
              <w:t xml:space="preserve"> Thu </w:t>
            </w:r>
            <w:proofErr w:type="spellStart"/>
            <w:r>
              <w:rPr>
                <w:rFonts w:ascii="Arial" w:eastAsia="Times New Roman" w:hAnsi="Arial" w:cs="Arial"/>
                <w:bCs/>
                <w:i/>
                <w:iCs/>
                <w:sz w:val="20"/>
                <w:szCs w:val="20"/>
                <w:lang w:eastAsia="ja-JP"/>
              </w:rPr>
              <w:t>Huong</w:t>
            </w:r>
            <w:proofErr w:type="spellEnd"/>
          </w:p>
        </w:tc>
        <w:tc>
          <w:tcPr>
            <w:tcW w:w="478" w:type="pct"/>
          </w:tcPr>
          <w:p w14:paraId="71DC4559" w14:textId="77777777" w:rsidR="00EB184B" w:rsidRPr="009A5359" w:rsidRDefault="00EB184B" w:rsidP="0005001B">
            <w:pPr>
              <w:spacing w:line="360" w:lineRule="auto"/>
              <w:jc w:val="center"/>
              <w:rPr>
                <w:rFonts w:ascii="Arial" w:eastAsia="Times New Roman" w:hAnsi="Arial" w:cs="Arial"/>
                <w:b/>
                <w:sz w:val="20"/>
                <w:szCs w:val="20"/>
                <w:lang w:eastAsia="ja-JP"/>
              </w:rPr>
            </w:pPr>
            <w:r>
              <w:rPr>
                <w:rFonts w:asciiTheme="minorHAnsi" w:eastAsia="Times New Roman" w:hAnsiTheme="minorHAnsi" w:cstheme="minorHAnsi"/>
                <w:sz w:val="20"/>
                <w:szCs w:val="20"/>
                <w:lang w:eastAsia="ja-JP"/>
              </w:rPr>
              <w:t>25</w:t>
            </w:r>
          </w:p>
        </w:tc>
      </w:tr>
      <w:tr w:rsidR="00EB184B" w:rsidRPr="009A5359" w14:paraId="2E11378C" w14:textId="77777777" w:rsidTr="00AC1835">
        <w:trPr>
          <w:trHeight w:val="567"/>
        </w:trPr>
        <w:tc>
          <w:tcPr>
            <w:tcW w:w="4522" w:type="pct"/>
            <w:vAlign w:val="center"/>
          </w:tcPr>
          <w:p w14:paraId="597425E2" w14:textId="77777777" w:rsidR="00EB184B" w:rsidRDefault="00EB184B" w:rsidP="0005001B">
            <w:pPr>
              <w:spacing w:line="360" w:lineRule="auto"/>
              <w:jc w:val="left"/>
              <w:rPr>
                <w:rFonts w:ascii="Arial" w:eastAsia="Times New Roman" w:hAnsi="Arial" w:cs="Arial"/>
                <w:b/>
                <w:bCs/>
                <w:iCs/>
                <w:sz w:val="20"/>
                <w:szCs w:val="20"/>
                <w:lang w:eastAsia="ja-JP"/>
              </w:rPr>
            </w:pPr>
            <w:r w:rsidRPr="00E879D5">
              <w:rPr>
                <w:rFonts w:ascii="Arial" w:eastAsia="Times New Roman" w:hAnsi="Arial" w:cs="Arial"/>
                <w:b/>
                <w:bCs/>
                <w:iCs/>
                <w:sz w:val="20"/>
                <w:szCs w:val="20"/>
                <w:lang w:eastAsia="ja-JP"/>
              </w:rPr>
              <w:t>PREVALENCE OF FATIGUE IN ELDERLY POST-STROKE PATIENTS</w:t>
            </w:r>
          </w:p>
          <w:p w14:paraId="57DE2485" w14:textId="77777777" w:rsidR="00EB184B" w:rsidRPr="00FD1F2B" w:rsidRDefault="00EB184B" w:rsidP="0005001B">
            <w:pPr>
              <w:spacing w:line="360" w:lineRule="auto"/>
              <w:jc w:val="right"/>
              <w:rPr>
                <w:rFonts w:ascii="Arial" w:eastAsia="Times New Roman" w:hAnsi="Arial" w:cs="Arial"/>
                <w:bCs/>
                <w:i/>
                <w:iCs/>
                <w:sz w:val="20"/>
                <w:szCs w:val="20"/>
                <w:lang w:eastAsia="ja-JP"/>
              </w:rPr>
            </w:pPr>
            <w:r>
              <w:rPr>
                <w:rFonts w:ascii="Arial" w:eastAsia="Times New Roman" w:hAnsi="Arial" w:cs="Arial"/>
                <w:bCs/>
                <w:i/>
                <w:iCs/>
                <w:sz w:val="20"/>
                <w:szCs w:val="20"/>
                <w:lang w:eastAsia="ja-JP"/>
              </w:rPr>
              <w:t xml:space="preserve">Vu </w:t>
            </w:r>
            <w:proofErr w:type="spellStart"/>
            <w:r>
              <w:rPr>
                <w:rFonts w:ascii="Arial" w:eastAsia="Times New Roman" w:hAnsi="Arial" w:cs="Arial"/>
                <w:bCs/>
                <w:i/>
                <w:iCs/>
                <w:sz w:val="20"/>
                <w:szCs w:val="20"/>
                <w:lang w:eastAsia="ja-JP"/>
              </w:rPr>
              <w:t>Thi</w:t>
            </w:r>
            <w:proofErr w:type="spellEnd"/>
            <w:r>
              <w:rPr>
                <w:rFonts w:ascii="Arial" w:eastAsia="Times New Roman" w:hAnsi="Arial" w:cs="Arial"/>
                <w:bCs/>
                <w:i/>
                <w:iCs/>
                <w:sz w:val="20"/>
                <w:szCs w:val="20"/>
                <w:lang w:eastAsia="ja-JP"/>
              </w:rPr>
              <w:t xml:space="preserve"> Thanh </w:t>
            </w:r>
            <w:proofErr w:type="spellStart"/>
            <w:r>
              <w:rPr>
                <w:rFonts w:ascii="Arial" w:eastAsia="Times New Roman" w:hAnsi="Arial" w:cs="Arial"/>
                <w:bCs/>
                <w:i/>
                <w:iCs/>
                <w:sz w:val="20"/>
                <w:szCs w:val="20"/>
                <w:lang w:eastAsia="ja-JP"/>
              </w:rPr>
              <w:t>Huyen</w:t>
            </w:r>
            <w:proofErr w:type="spellEnd"/>
            <w:r w:rsidRPr="00E879D5">
              <w:rPr>
                <w:rFonts w:ascii="Arial" w:eastAsia="Times New Roman" w:hAnsi="Arial" w:cs="Arial"/>
                <w:bCs/>
                <w:i/>
                <w:iCs/>
                <w:sz w:val="20"/>
                <w:szCs w:val="20"/>
                <w:lang w:eastAsia="ja-JP"/>
              </w:rPr>
              <w:t xml:space="preserve">, Tran </w:t>
            </w:r>
            <w:proofErr w:type="spellStart"/>
            <w:r w:rsidRPr="00E879D5">
              <w:rPr>
                <w:rFonts w:ascii="Arial" w:eastAsia="Times New Roman" w:hAnsi="Arial" w:cs="Arial"/>
                <w:bCs/>
                <w:i/>
                <w:iCs/>
                <w:sz w:val="20"/>
                <w:szCs w:val="20"/>
                <w:lang w:eastAsia="ja-JP"/>
              </w:rPr>
              <w:t>Thi</w:t>
            </w:r>
            <w:proofErr w:type="spellEnd"/>
            <w:r w:rsidRPr="00E879D5">
              <w:rPr>
                <w:rFonts w:ascii="Arial" w:eastAsia="Times New Roman" w:hAnsi="Arial" w:cs="Arial"/>
                <w:bCs/>
                <w:i/>
                <w:iCs/>
                <w:sz w:val="20"/>
                <w:szCs w:val="20"/>
                <w:lang w:eastAsia="ja-JP"/>
              </w:rPr>
              <w:t xml:space="preserve"> Ha, Tran Viet Luc</w:t>
            </w:r>
          </w:p>
        </w:tc>
        <w:tc>
          <w:tcPr>
            <w:tcW w:w="478" w:type="pct"/>
          </w:tcPr>
          <w:p w14:paraId="002BDEDB" w14:textId="77777777" w:rsidR="00EB184B" w:rsidRPr="009A5359" w:rsidRDefault="00EB184B" w:rsidP="0005001B">
            <w:pPr>
              <w:spacing w:line="360" w:lineRule="auto"/>
              <w:jc w:val="center"/>
              <w:rPr>
                <w:rFonts w:ascii="Arial" w:eastAsia="Times New Roman" w:hAnsi="Arial" w:cs="Arial"/>
                <w:b/>
                <w:sz w:val="20"/>
                <w:szCs w:val="20"/>
                <w:lang w:eastAsia="ja-JP"/>
              </w:rPr>
            </w:pPr>
            <w:r>
              <w:rPr>
                <w:rFonts w:asciiTheme="minorHAnsi" w:eastAsia="Times New Roman" w:hAnsiTheme="minorHAnsi" w:cstheme="minorHAnsi"/>
                <w:sz w:val="20"/>
                <w:szCs w:val="20"/>
                <w:lang w:eastAsia="ja-JP"/>
              </w:rPr>
              <w:t>33</w:t>
            </w:r>
          </w:p>
        </w:tc>
      </w:tr>
      <w:tr w:rsidR="00EB184B" w:rsidRPr="009A5359" w14:paraId="6A04F9AC" w14:textId="77777777" w:rsidTr="00AC1835">
        <w:trPr>
          <w:trHeight w:val="567"/>
        </w:trPr>
        <w:tc>
          <w:tcPr>
            <w:tcW w:w="4522" w:type="pct"/>
            <w:vAlign w:val="center"/>
          </w:tcPr>
          <w:p w14:paraId="658CD458" w14:textId="77777777" w:rsidR="00EB184B" w:rsidRDefault="00EB184B" w:rsidP="0005001B">
            <w:pPr>
              <w:spacing w:line="360" w:lineRule="auto"/>
              <w:rPr>
                <w:rFonts w:ascii="Arial" w:eastAsia="Times New Roman" w:hAnsi="Arial" w:cs="Arial"/>
                <w:b/>
                <w:bCs/>
                <w:iCs/>
                <w:sz w:val="20"/>
                <w:szCs w:val="20"/>
              </w:rPr>
            </w:pPr>
            <w:r w:rsidRPr="00E879D5">
              <w:rPr>
                <w:rFonts w:ascii="Arial" w:eastAsia="Times New Roman" w:hAnsi="Arial" w:cs="Arial"/>
                <w:b/>
                <w:bCs/>
                <w:iCs/>
                <w:sz w:val="20"/>
                <w:szCs w:val="20"/>
              </w:rPr>
              <w:t>QUALITY OF LIFE AND SOME RELATED FACTORS IN</w:t>
            </w:r>
            <w:r>
              <w:rPr>
                <w:rFonts w:ascii="Arial" w:eastAsia="Times New Roman" w:hAnsi="Arial" w:cs="Arial"/>
                <w:b/>
                <w:bCs/>
                <w:iCs/>
                <w:sz w:val="20"/>
                <w:szCs w:val="20"/>
              </w:rPr>
              <w:t xml:space="preserve"> </w:t>
            </w:r>
            <w:r w:rsidRPr="00E879D5">
              <w:rPr>
                <w:rFonts w:ascii="Arial" w:eastAsia="Times New Roman" w:hAnsi="Arial" w:cs="Arial"/>
                <w:b/>
                <w:bCs/>
                <w:iCs/>
                <w:sz w:val="20"/>
                <w:szCs w:val="20"/>
              </w:rPr>
              <w:t>ELDERLY PATIENTS WITH DEMENTIA</w:t>
            </w:r>
          </w:p>
          <w:p w14:paraId="66BB1E11" w14:textId="77777777" w:rsidR="00EB184B" w:rsidRPr="00FD1F2B" w:rsidRDefault="00EB184B" w:rsidP="0005001B">
            <w:pPr>
              <w:spacing w:line="360" w:lineRule="auto"/>
              <w:jc w:val="right"/>
              <w:rPr>
                <w:rFonts w:ascii="Arial" w:eastAsia="Times New Roman" w:hAnsi="Arial" w:cs="Arial"/>
                <w:bCs/>
                <w:i/>
                <w:iCs/>
                <w:sz w:val="20"/>
                <w:szCs w:val="20"/>
              </w:rPr>
            </w:pPr>
            <w:r>
              <w:rPr>
                <w:rFonts w:ascii="Arial" w:eastAsia="Times New Roman" w:hAnsi="Arial" w:cs="Arial"/>
                <w:bCs/>
                <w:i/>
                <w:iCs/>
                <w:sz w:val="20"/>
                <w:szCs w:val="20"/>
              </w:rPr>
              <w:t xml:space="preserve">Tran Viet Luc, Vu Thu Phuong, Vu </w:t>
            </w:r>
            <w:proofErr w:type="spellStart"/>
            <w:r>
              <w:rPr>
                <w:rFonts w:ascii="Arial" w:eastAsia="Times New Roman" w:hAnsi="Arial" w:cs="Arial"/>
                <w:bCs/>
                <w:i/>
                <w:iCs/>
                <w:sz w:val="20"/>
                <w:szCs w:val="20"/>
              </w:rPr>
              <w:t>Thi</w:t>
            </w:r>
            <w:proofErr w:type="spellEnd"/>
            <w:r>
              <w:rPr>
                <w:rFonts w:ascii="Arial" w:eastAsia="Times New Roman" w:hAnsi="Arial" w:cs="Arial"/>
                <w:bCs/>
                <w:i/>
                <w:iCs/>
                <w:sz w:val="20"/>
                <w:szCs w:val="20"/>
              </w:rPr>
              <w:t xml:space="preserve"> Thanh </w:t>
            </w:r>
            <w:proofErr w:type="spellStart"/>
            <w:r>
              <w:rPr>
                <w:rFonts w:ascii="Arial" w:eastAsia="Times New Roman" w:hAnsi="Arial" w:cs="Arial"/>
                <w:bCs/>
                <w:i/>
                <w:iCs/>
                <w:sz w:val="20"/>
                <w:szCs w:val="20"/>
              </w:rPr>
              <w:t>Huyen</w:t>
            </w:r>
            <w:proofErr w:type="spellEnd"/>
          </w:p>
        </w:tc>
        <w:tc>
          <w:tcPr>
            <w:tcW w:w="478" w:type="pct"/>
          </w:tcPr>
          <w:p w14:paraId="337D53CF" w14:textId="77777777" w:rsidR="00EB184B" w:rsidRPr="009A5359" w:rsidRDefault="00EB184B" w:rsidP="0005001B">
            <w:pPr>
              <w:spacing w:line="360" w:lineRule="auto"/>
              <w:jc w:val="center"/>
              <w:rPr>
                <w:rFonts w:ascii="Arial" w:eastAsia="Times New Roman" w:hAnsi="Arial" w:cs="Arial"/>
                <w:b/>
                <w:sz w:val="20"/>
                <w:szCs w:val="20"/>
                <w:lang w:eastAsia="ja-JP"/>
              </w:rPr>
            </w:pPr>
            <w:r>
              <w:rPr>
                <w:rFonts w:asciiTheme="minorHAnsi" w:eastAsia="Times New Roman" w:hAnsiTheme="minorHAnsi" w:cstheme="minorHAnsi"/>
                <w:sz w:val="20"/>
                <w:szCs w:val="20"/>
                <w:lang w:eastAsia="ja-JP"/>
              </w:rPr>
              <w:t>41</w:t>
            </w:r>
          </w:p>
        </w:tc>
      </w:tr>
      <w:tr w:rsidR="00EB184B" w:rsidRPr="009A5359" w14:paraId="247172FB" w14:textId="77777777" w:rsidTr="00AC1835">
        <w:trPr>
          <w:trHeight w:val="567"/>
        </w:trPr>
        <w:tc>
          <w:tcPr>
            <w:tcW w:w="4522" w:type="pct"/>
            <w:vAlign w:val="center"/>
          </w:tcPr>
          <w:p w14:paraId="5BEB34A4" w14:textId="77777777" w:rsidR="00EB184B" w:rsidRDefault="00EB184B" w:rsidP="0005001B">
            <w:pPr>
              <w:spacing w:line="360" w:lineRule="auto"/>
              <w:rPr>
                <w:rFonts w:ascii="Arial" w:eastAsia="Times New Roman" w:hAnsi="Arial" w:cs="Arial"/>
                <w:b/>
                <w:sz w:val="20"/>
                <w:szCs w:val="20"/>
                <w:lang w:val="vi-VN" w:eastAsia="ja-JP"/>
              </w:rPr>
            </w:pPr>
            <w:r w:rsidRPr="00E879D5">
              <w:rPr>
                <w:rFonts w:ascii="Arial" w:eastAsia="Times New Roman" w:hAnsi="Arial" w:cs="Arial"/>
                <w:b/>
                <w:sz w:val="20"/>
                <w:szCs w:val="20"/>
                <w:lang w:val="vi-VN" w:eastAsia="ja-JP"/>
              </w:rPr>
              <w:t>THE PREVALENCE OF ANTIPHOSPHOLIPID ANTIBODIES AND THEIR</w:t>
            </w:r>
            <w:r>
              <w:rPr>
                <w:rFonts w:ascii="Arial" w:eastAsia="Times New Roman" w:hAnsi="Arial" w:cs="Arial"/>
                <w:b/>
                <w:sz w:val="20"/>
                <w:szCs w:val="20"/>
                <w:lang w:eastAsia="ja-JP"/>
              </w:rPr>
              <w:t xml:space="preserve"> </w:t>
            </w:r>
            <w:r w:rsidRPr="00E879D5">
              <w:rPr>
                <w:rFonts w:ascii="Arial" w:eastAsia="Times New Roman" w:hAnsi="Arial" w:cs="Arial"/>
                <w:b/>
                <w:sz w:val="20"/>
                <w:szCs w:val="20"/>
                <w:lang w:val="vi-VN" w:eastAsia="ja-JP"/>
              </w:rPr>
              <w:t>CORRELATION WITH CLINICAL, LABORATORY FINDINGS IN SYSTEMIC LUPUS</w:t>
            </w:r>
            <w:r>
              <w:rPr>
                <w:rFonts w:ascii="Arial" w:eastAsia="Times New Roman" w:hAnsi="Arial" w:cs="Arial"/>
                <w:b/>
                <w:sz w:val="20"/>
                <w:szCs w:val="20"/>
                <w:lang w:eastAsia="ja-JP"/>
              </w:rPr>
              <w:t xml:space="preserve"> </w:t>
            </w:r>
            <w:r w:rsidRPr="00E879D5">
              <w:rPr>
                <w:rFonts w:ascii="Arial" w:eastAsia="Times New Roman" w:hAnsi="Arial" w:cs="Arial"/>
                <w:b/>
                <w:sz w:val="20"/>
                <w:szCs w:val="20"/>
                <w:lang w:val="vi-VN" w:eastAsia="ja-JP"/>
              </w:rPr>
              <w:t>ERYTHEMATOSUS PATIENTS</w:t>
            </w:r>
          </w:p>
          <w:p w14:paraId="694F6CC4" w14:textId="77777777" w:rsidR="00EB184B" w:rsidRPr="00594247" w:rsidRDefault="00EB184B" w:rsidP="0005001B">
            <w:pPr>
              <w:spacing w:line="360" w:lineRule="auto"/>
              <w:jc w:val="right"/>
              <w:rPr>
                <w:rFonts w:ascii="Arial" w:eastAsia="Times New Roman" w:hAnsi="Arial" w:cs="Arial"/>
                <w:i/>
                <w:sz w:val="20"/>
                <w:szCs w:val="20"/>
                <w:lang w:val="vi-VN" w:eastAsia="ja-JP"/>
              </w:rPr>
            </w:pPr>
            <w:r w:rsidRPr="00594247">
              <w:rPr>
                <w:rFonts w:ascii="Arial" w:eastAsia="Times New Roman" w:hAnsi="Arial" w:cs="Arial"/>
                <w:i/>
                <w:sz w:val="20"/>
                <w:szCs w:val="20"/>
                <w:lang w:val="vi-VN" w:eastAsia="ja-JP"/>
              </w:rPr>
              <w:t>Khuc Thi Tai Linh, Le Dinh Tung, Bui Van Dan</w:t>
            </w:r>
          </w:p>
        </w:tc>
        <w:tc>
          <w:tcPr>
            <w:tcW w:w="478" w:type="pct"/>
          </w:tcPr>
          <w:p w14:paraId="270C7857" w14:textId="77777777" w:rsidR="00EB184B" w:rsidRPr="009A5359" w:rsidRDefault="00EB184B" w:rsidP="0005001B">
            <w:pPr>
              <w:spacing w:line="360" w:lineRule="auto"/>
              <w:jc w:val="center"/>
              <w:rPr>
                <w:rFonts w:ascii="Arial" w:eastAsia="Times New Roman" w:hAnsi="Arial" w:cs="Arial"/>
                <w:b/>
                <w:sz w:val="20"/>
                <w:szCs w:val="20"/>
                <w:lang w:eastAsia="ja-JP"/>
              </w:rPr>
            </w:pPr>
            <w:r>
              <w:rPr>
                <w:rFonts w:asciiTheme="minorHAnsi" w:eastAsia="Times New Roman" w:hAnsiTheme="minorHAnsi" w:cstheme="minorHAnsi"/>
                <w:sz w:val="20"/>
                <w:szCs w:val="20"/>
                <w:lang w:eastAsia="ja-JP"/>
              </w:rPr>
              <w:t>50</w:t>
            </w:r>
          </w:p>
        </w:tc>
      </w:tr>
      <w:tr w:rsidR="00EB184B" w:rsidRPr="009A5359" w14:paraId="73E5E412" w14:textId="77777777" w:rsidTr="00AC1835">
        <w:trPr>
          <w:trHeight w:val="567"/>
        </w:trPr>
        <w:tc>
          <w:tcPr>
            <w:tcW w:w="4522" w:type="pct"/>
            <w:vAlign w:val="center"/>
          </w:tcPr>
          <w:p w14:paraId="2F54C4B3" w14:textId="77777777" w:rsidR="00EB184B" w:rsidRDefault="00EB184B" w:rsidP="0005001B">
            <w:pPr>
              <w:spacing w:line="360" w:lineRule="auto"/>
              <w:rPr>
                <w:rFonts w:ascii="Arial" w:eastAsia="Times New Roman" w:hAnsi="Arial" w:cs="Arial"/>
                <w:b/>
                <w:bCs/>
                <w:iCs/>
                <w:sz w:val="20"/>
                <w:szCs w:val="20"/>
                <w:lang w:eastAsia="ja-JP"/>
              </w:rPr>
            </w:pPr>
            <w:r w:rsidRPr="00E879D5">
              <w:rPr>
                <w:rFonts w:ascii="Arial" w:eastAsia="Times New Roman" w:hAnsi="Arial" w:cs="Arial"/>
                <w:b/>
                <w:bCs/>
                <w:iCs/>
                <w:sz w:val="20"/>
                <w:szCs w:val="20"/>
                <w:lang w:eastAsia="ja-JP"/>
              </w:rPr>
              <w:t>Collagen10a1 GEN EXPRESSION AND BONE MINERALIZATION IN THE</w:t>
            </w:r>
            <w:r>
              <w:rPr>
                <w:rFonts w:ascii="Arial" w:eastAsia="Times New Roman" w:hAnsi="Arial" w:cs="Arial"/>
                <w:b/>
                <w:bCs/>
                <w:iCs/>
                <w:sz w:val="20"/>
                <w:szCs w:val="20"/>
                <w:lang w:eastAsia="ja-JP"/>
              </w:rPr>
              <w:t xml:space="preserve"> </w:t>
            </w:r>
            <w:r w:rsidRPr="00E879D5">
              <w:rPr>
                <w:rFonts w:ascii="Arial" w:eastAsia="Times New Roman" w:hAnsi="Arial" w:cs="Arial"/>
                <w:b/>
                <w:bCs/>
                <w:iCs/>
                <w:sz w:val="20"/>
                <w:szCs w:val="20"/>
                <w:lang w:eastAsia="ja-JP"/>
              </w:rPr>
              <w:t>col10a</w:t>
            </w:r>
            <w:proofErr w:type="gramStart"/>
            <w:r w:rsidRPr="00E879D5">
              <w:rPr>
                <w:rFonts w:ascii="Arial" w:eastAsia="Times New Roman" w:hAnsi="Arial" w:cs="Arial"/>
                <w:b/>
                <w:bCs/>
                <w:iCs/>
                <w:sz w:val="20"/>
                <w:szCs w:val="20"/>
                <w:lang w:eastAsia="ja-JP"/>
              </w:rPr>
              <w:t>1:nlGFP</w:t>
            </w:r>
            <w:proofErr w:type="gramEnd"/>
            <w:r w:rsidRPr="00E879D5">
              <w:rPr>
                <w:rFonts w:ascii="Arial" w:eastAsia="Times New Roman" w:hAnsi="Arial" w:cs="Arial"/>
                <w:b/>
                <w:bCs/>
                <w:iCs/>
                <w:sz w:val="20"/>
                <w:szCs w:val="20"/>
                <w:lang w:eastAsia="ja-JP"/>
              </w:rPr>
              <w:t xml:space="preserve"> TRANSGENTIC MEDAKA FISH LARVAE</w:t>
            </w:r>
          </w:p>
          <w:p w14:paraId="620AE5BC" w14:textId="77777777" w:rsidR="00EB184B" w:rsidRPr="00FD1F2B" w:rsidRDefault="00EB184B" w:rsidP="0005001B">
            <w:pPr>
              <w:spacing w:line="360" w:lineRule="auto"/>
              <w:jc w:val="right"/>
              <w:rPr>
                <w:rFonts w:ascii="Arial" w:eastAsia="Times New Roman" w:hAnsi="Arial" w:cs="Arial"/>
                <w:bCs/>
                <w:i/>
                <w:iCs/>
                <w:sz w:val="20"/>
                <w:szCs w:val="20"/>
                <w:lang w:eastAsia="ja-JP"/>
              </w:rPr>
            </w:pPr>
            <w:proofErr w:type="spellStart"/>
            <w:r>
              <w:rPr>
                <w:rFonts w:ascii="Arial" w:eastAsia="Times New Roman" w:hAnsi="Arial" w:cs="Arial"/>
                <w:bCs/>
                <w:i/>
                <w:iCs/>
                <w:sz w:val="20"/>
                <w:szCs w:val="20"/>
                <w:lang w:eastAsia="ja-JP"/>
              </w:rPr>
              <w:t>Dinh</w:t>
            </w:r>
            <w:proofErr w:type="spellEnd"/>
            <w:r>
              <w:rPr>
                <w:rFonts w:ascii="Arial" w:eastAsia="Times New Roman" w:hAnsi="Arial" w:cs="Arial"/>
                <w:bCs/>
                <w:i/>
                <w:iCs/>
                <w:sz w:val="20"/>
                <w:szCs w:val="20"/>
                <w:lang w:eastAsia="ja-JP"/>
              </w:rPr>
              <w:t xml:space="preserve"> </w:t>
            </w:r>
            <w:proofErr w:type="spellStart"/>
            <w:r>
              <w:rPr>
                <w:rFonts w:ascii="Arial" w:eastAsia="Times New Roman" w:hAnsi="Arial" w:cs="Arial"/>
                <w:bCs/>
                <w:i/>
                <w:iCs/>
                <w:sz w:val="20"/>
                <w:szCs w:val="20"/>
                <w:lang w:eastAsia="ja-JP"/>
              </w:rPr>
              <w:t>Thi</w:t>
            </w:r>
            <w:proofErr w:type="spellEnd"/>
            <w:r>
              <w:rPr>
                <w:rFonts w:ascii="Arial" w:eastAsia="Times New Roman" w:hAnsi="Arial" w:cs="Arial"/>
                <w:bCs/>
                <w:i/>
                <w:iCs/>
                <w:sz w:val="20"/>
                <w:szCs w:val="20"/>
                <w:lang w:eastAsia="ja-JP"/>
              </w:rPr>
              <w:t xml:space="preserve"> </w:t>
            </w:r>
            <w:proofErr w:type="spellStart"/>
            <w:r>
              <w:rPr>
                <w:rFonts w:ascii="Arial" w:eastAsia="Times New Roman" w:hAnsi="Arial" w:cs="Arial"/>
                <w:bCs/>
                <w:i/>
                <w:iCs/>
                <w:sz w:val="20"/>
                <w:szCs w:val="20"/>
                <w:lang w:eastAsia="ja-JP"/>
              </w:rPr>
              <w:t>Huong</w:t>
            </w:r>
            <w:proofErr w:type="spellEnd"/>
            <w:r>
              <w:rPr>
                <w:rFonts w:ascii="Arial" w:eastAsia="Times New Roman" w:hAnsi="Arial" w:cs="Arial"/>
                <w:bCs/>
                <w:i/>
                <w:iCs/>
                <w:sz w:val="20"/>
                <w:szCs w:val="20"/>
                <w:lang w:eastAsia="ja-JP"/>
              </w:rPr>
              <w:t xml:space="preserve">, Tran </w:t>
            </w:r>
            <w:proofErr w:type="spellStart"/>
            <w:r>
              <w:rPr>
                <w:rFonts w:ascii="Arial" w:eastAsia="Times New Roman" w:hAnsi="Arial" w:cs="Arial"/>
                <w:bCs/>
                <w:i/>
                <w:iCs/>
                <w:sz w:val="20"/>
                <w:szCs w:val="20"/>
                <w:lang w:eastAsia="ja-JP"/>
              </w:rPr>
              <w:t>Duc</w:t>
            </w:r>
            <w:proofErr w:type="spellEnd"/>
            <w:r>
              <w:rPr>
                <w:rFonts w:ascii="Arial" w:eastAsia="Times New Roman" w:hAnsi="Arial" w:cs="Arial"/>
                <w:bCs/>
                <w:i/>
                <w:iCs/>
                <w:sz w:val="20"/>
                <w:szCs w:val="20"/>
                <w:lang w:eastAsia="ja-JP"/>
              </w:rPr>
              <w:t xml:space="preserve"> Long, Pham </w:t>
            </w:r>
            <w:proofErr w:type="spellStart"/>
            <w:r>
              <w:rPr>
                <w:rFonts w:ascii="Arial" w:eastAsia="Times New Roman" w:hAnsi="Arial" w:cs="Arial"/>
                <w:bCs/>
                <w:i/>
                <w:iCs/>
                <w:sz w:val="20"/>
                <w:szCs w:val="20"/>
                <w:lang w:eastAsia="ja-JP"/>
              </w:rPr>
              <w:t>Thi</w:t>
            </w:r>
            <w:proofErr w:type="spellEnd"/>
            <w:r>
              <w:rPr>
                <w:rFonts w:ascii="Arial" w:eastAsia="Times New Roman" w:hAnsi="Arial" w:cs="Arial"/>
                <w:bCs/>
                <w:i/>
                <w:iCs/>
                <w:sz w:val="20"/>
                <w:szCs w:val="20"/>
                <w:lang w:eastAsia="ja-JP"/>
              </w:rPr>
              <w:t xml:space="preserve"> </w:t>
            </w:r>
            <w:proofErr w:type="spellStart"/>
            <w:r>
              <w:rPr>
                <w:rFonts w:ascii="Arial" w:eastAsia="Times New Roman" w:hAnsi="Arial" w:cs="Arial"/>
                <w:bCs/>
                <w:i/>
                <w:iCs/>
                <w:sz w:val="20"/>
                <w:szCs w:val="20"/>
                <w:lang w:eastAsia="ja-JP"/>
              </w:rPr>
              <w:t>Bich</w:t>
            </w:r>
            <w:proofErr w:type="spellEnd"/>
            <w:r>
              <w:rPr>
                <w:rFonts w:ascii="Arial" w:eastAsia="Times New Roman" w:hAnsi="Arial" w:cs="Arial"/>
                <w:bCs/>
                <w:i/>
                <w:iCs/>
                <w:sz w:val="20"/>
                <w:szCs w:val="20"/>
                <w:lang w:eastAsia="ja-JP"/>
              </w:rPr>
              <w:t xml:space="preserve">, To Thanh </w:t>
            </w:r>
            <w:proofErr w:type="spellStart"/>
            <w:r>
              <w:rPr>
                <w:rFonts w:ascii="Arial" w:eastAsia="Times New Roman" w:hAnsi="Arial" w:cs="Arial"/>
                <w:bCs/>
                <w:i/>
                <w:iCs/>
                <w:sz w:val="20"/>
                <w:szCs w:val="20"/>
                <w:lang w:eastAsia="ja-JP"/>
              </w:rPr>
              <w:t>Thuy</w:t>
            </w:r>
            <w:proofErr w:type="spellEnd"/>
          </w:p>
        </w:tc>
        <w:tc>
          <w:tcPr>
            <w:tcW w:w="478" w:type="pct"/>
          </w:tcPr>
          <w:p w14:paraId="571C4DEA" w14:textId="77777777" w:rsidR="00EB184B" w:rsidRPr="009A5359" w:rsidRDefault="00EB184B" w:rsidP="0005001B">
            <w:pPr>
              <w:spacing w:line="360" w:lineRule="auto"/>
              <w:jc w:val="center"/>
              <w:rPr>
                <w:rFonts w:ascii="Arial" w:eastAsia="Times New Roman" w:hAnsi="Arial" w:cs="Arial"/>
                <w:b/>
                <w:sz w:val="20"/>
                <w:szCs w:val="20"/>
                <w:lang w:eastAsia="ja-JP"/>
              </w:rPr>
            </w:pPr>
            <w:r>
              <w:rPr>
                <w:rFonts w:asciiTheme="minorHAnsi" w:eastAsia="Times New Roman" w:hAnsiTheme="minorHAnsi" w:cstheme="minorHAnsi"/>
                <w:sz w:val="20"/>
                <w:szCs w:val="20"/>
                <w:lang w:eastAsia="ja-JP"/>
              </w:rPr>
              <w:t>57</w:t>
            </w:r>
          </w:p>
        </w:tc>
      </w:tr>
      <w:tr w:rsidR="00EB184B" w:rsidRPr="009A5359" w14:paraId="7F7891DA" w14:textId="77777777" w:rsidTr="00AC1835">
        <w:trPr>
          <w:trHeight w:val="567"/>
        </w:trPr>
        <w:tc>
          <w:tcPr>
            <w:tcW w:w="4522" w:type="pct"/>
            <w:vAlign w:val="center"/>
          </w:tcPr>
          <w:p w14:paraId="556B6D1D" w14:textId="77777777" w:rsidR="00EB184B" w:rsidRDefault="00EB184B" w:rsidP="000406D5">
            <w:pPr>
              <w:spacing w:line="276" w:lineRule="auto"/>
              <w:rPr>
                <w:rFonts w:ascii="Arial" w:eastAsia="Arial" w:hAnsi="Arial" w:cs="Arial"/>
                <w:b/>
                <w:iCs/>
                <w:sz w:val="20"/>
                <w:szCs w:val="20"/>
              </w:rPr>
            </w:pPr>
            <w:r w:rsidRPr="00594247">
              <w:rPr>
                <w:rFonts w:ascii="Arial" w:eastAsia="Arial" w:hAnsi="Arial" w:cs="Arial"/>
                <w:b/>
                <w:iCs/>
                <w:sz w:val="20"/>
                <w:szCs w:val="20"/>
              </w:rPr>
              <w:t>EVALUATING THE EFFECT OF PRODUCTS EXTRACTED FROM PANAX</w:t>
            </w:r>
            <w:r>
              <w:rPr>
                <w:rFonts w:ascii="Arial" w:eastAsia="Arial" w:hAnsi="Arial" w:cs="Arial"/>
                <w:b/>
                <w:iCs/>
                <w:sz w:val="20"/>
                <w:szCs w:val="20"/>
              </w:rPr>
              <w:t xml:space="preserve"> </w:t>
            </w:r>
            <w:r w:rsidRPr="00594247">
              <w:rPr>
                <w:rFonts w:ascii="Arial" w:eastAsia="Arial" w:hAnsi="Arial" w:cs="Arial"/>
                <w:b/>
                <w:iCs/>
                <w:sz w:val="20"/>
                <w:szCs w:val="20"/>
              </w:rPr>
              <w:t>BIPINNATIFIDUS SEEM ON MULTIPLE MYELOMA CELLS</w:t>
            </w:r>
          </w:p>
          <w:p w14:paraId="1545E501" w14:textId="77777777" w:rsidR="00EB184B" w:rsidRPr="00FD1F2B" w:rsidRDefault="00EB184B" w:rsidP="000406D5">
            <w:pPr>
              <w:spacing w:line="276" w:lineRule="auto"/>
              <w:jc w:val="right"/>
              <w:rPr>
                <w:rFonts w:ascii="Arial" w:eastAsia="Arial" w:hAnsi="Arial" w:cs="Arial"/>
                <w:i/>
                <w:iCs/>
                <w:sz w:val="20"/>
                <w:szCs w:val="20"/>
              </w:rPr>
            </w:pPr>
            <w:r>
              <w:rPr>
                <w:rFonts w:ascii="Arial" w:eastAsia="Arial" w:hAnsi="Arial" w:cs="Arial"/>
                <w:i/>
                <w:iCs/>
                <w:sz w:val="20"/>
                <w:szCs w:val="20"/>
              </w:rPr>
              <w:t xml:space="preserve">Vu </w:t>
            </w:r>
            <w:proofErr w:type="spellStart"/>
            <w:r>
              <w:rPr>
                <w:rFonts w:ascii="Arial" w:eastAsia="Arial" w:hAnsi="Arial" w:cs="Arial"/>
                <w:i/>
                <w:iCs/>
                <w:sz w:val="20"/>
                <w:szCs w:val="20"/>
              </w:rPr>
              <w:t>Thi</w:t>
            </w:r>
            <w:proofErr w:type="spellEnd"/>
            <w:r>
              <w:rPr>
                <w:rFonts w:ascii="Arial" w:eastAsia="Arial" w:hAnsi="Arial" w:cs="Arial"/>
                <w:i/>
                <w:iCs/>
                <w:sz w:val="20"/>
                <w:szCs w:val="20"/>
              </w:rPr>
              <w:t xml:space="preserve"> Thu</w:t>
            </w:r>
            <w:r w:rsidRPr="00594247">
              <w:rPr>
                <w:rFonts w:ascii="Arial" w:eastAsia="Arial" w:hAnsi="Arial" w:cs="Arial"/>
                <w:i/>
                <w:iCs/>
                <w:sz w:val="20"/>
                <w:szCs w:val="20"/>
              </w:rPr>
              <w:t xml:space="preserve">, Pham </w:t>
            </w:r>
            <w:proofErr w:type="spellStart"/>
            <w:r w:rsidRPr="00594247">
              <w:rPr>
                <w:rFonts w:ascii="Arial" w:eastAsia="Arial" w:hAnsi="Arial" w:cs="Arial"/>
                <w:i/>
                <w:iCs/>
                <w:sz w:val="20"/>
                <w:szCs w:val="20"/>
              </w:rPr>
              <w:t>Thi</w:t>
            </w:r>
            <w:proofErr w:type="spellEnd"/>
            <w:r w:rsidRPr="00594247">
              <w:rPr>
                <w:rFonts w:ascii="Arial" w:eastAsia="Arial" w:hAnsi="Arial" w:cs="Arial"/>
                <w:i/>
                <w:iCs/>
                <w:sz w:val="20"/>
                <w:szCs w:val="20"/>
              </w:rPr>
              <w:t xml:space="preserve"> </w:t>
            </w:r>
            <w:proofErr w:type="spellStart"/>
            <w:r w:rsidRPr="00594247">
              <w:rPr>
                <w:rFonts w:ascii="Arial" w:eastAsia="Arial" w:hAnsi="Arial" w:cs="Arial"/>
                <w:i/>
                <w:iCs/>
                <w:sz w:val="20"/>
                <w:szCs w:val="20"/>
              </w:rPr>
              <w:t>Bich</w:t>
            </w:r>
            <w:proofErr w:type="spellEnd"/>
            <w:r>
              <w:rPr>
                <w:rFonts w:ascii="Arial" w:eastAsia="Arial" w:hAnsi="Arial" w:cs="Arial"/>
                <w:i/>
                <w:iCs/>
                <w:sz w:val="20"/>
                <w:szCs w:val="20"/>
              </w:rPr>
              <w:t xml:space="preserve">, Pham </w:t>
            </w:r>
            <w:proofErr w:type="spellStart"/>
            <w:r>
              <w:rPr>
                <w:rFonts w:ascii="Arial" w:eastAsia="Arial" w:hAnsi="Arial" w:cs="Arial"/>
                <w:i/>
                <w:iCs/>
                <w:sz w:val="20"/>
                <w:szCs w:val="20"/>
              </w:rPr>
              <w:t>Trong</w:t>
            </w:r>
            <w:proofErr w:type="spellEnd"/>
            <w:r>
              <w:rPr>
                <w:rFonts w:ascii="Arial" w:eastAsia="Arial" w:hAnsi="Arial" w:cs="Arial"/>
                <w:i/>
                <w:iCs/>
                <w:sz w:val="20"/>
                <w:szCs w:val="20"/>
              </w:rPr>
              <w:t xml:space="preserve"> </w:t>
            </w:r>
            <w:proofErr w:type="spellStart"/>
            <w:r>
              <w:rPr>
                <w:rFonts w:ascii="Arial" w:eastAsia="Arial" w:hAnsi="Arial" w:cs="Arial"/>
                <w:i/>
                <w:iCs/>
                <w:sz w:val="20"/>
                <w:szCs w:val="20"/>
              </w:rPr>
              <w:t>Kha</w:t>
            </w:r>
            <w:proofErr w:type="spellEnd"/>
            <w:r>
              <w:rPr>
                <w:rFonts w:ascii="Arial" w:eastAsia="Arial" w:hAnsi="Arial" w:cs="Arial"/>
                <w:i/>
                <w:iCs/>
                <w:sz w:val="20"/>
                <w:szCs w:val="20"/>
              </w:rPr>
              <w:t xml:space="preserve">, Ngo </w:t>
            </w:r>
            <w:proofErr w:type="spellStart"/>
            <w:r>
              <w:rPr>
                <w:rFonts w:ascii="Arial" w:eastAsia="Arial" w:hAnsi="Arial" w:cs="Arial"/>
                <w:i/>
                <w:iCs/>
                <w:sz w:val="20"/>
                <w:szCs w:val="20"/>
              </w:rPr>
              <w:t>Thi</w:t>
            </w:r>
            <w:proofErr w:type="spellEnd"/>
            <w:r>
              <w:rPr>
                <w:rFonts w:ascii="Arial" w:eastAsia="Arial" w:hAnsi="Arial" w:cs="Arial"/>
                <w:i/>
                <w:iCs/>
                <w:sz w:val="20"/>
                <w:szCs w:val="20"/>
              </w:rPr>
              <w:t xml:space="preserve"> Hai Yen</w:t>
            </w:r>
          </w:p>
        </w:tc>
        <w:tc>
          <w:tcPr>
            <w:tcW w:w="478" w:type="pct"/>
          </w:tcPr>
          <w:p w14:paraId="356F0752" w14:textId="77777777" w:rsidR="00EB184B" w:rsidRPr="009A5359" w:rsidRDefault="00EB184B" w:rsidP="0005001B">
            <w:pPr>
              <w:spacing w:line="360" w:lineRule="auto"/>
              <w:jc w:val="center"/>
              <w:rPr>
                <w:rFonts w:ascii="Arial" w:eastAsia="Times New Roman" w:hAnsi="Arial" w:cs="Arial"/>
                <w:b/>
                <w:sz w:val="20"/>
                <w:szCs w:val="20"/>
                <w:lang w:eastAsia="ja-JP"/>
              </w:rPr>
            </w:pPr>
            <w:r>
              <w:rPr>
                <w:rFonts w:asciiTheme="minorHAnsi" w:eastAsia="Times New Roman" w:hAnsiTheme="minorHAnsi" w:cstheme="minorHAnsi"/>
                <w:sz w:val="20"/>
                <w:szCs w:val="20"/>
                <w:lang w:eastAsia="ja-JP"/>
              </w:rPr>
              <w:t>63</w:t>
            </w:r>
          </w:p>
        </w:tc>
      </w:tr>
      <w:tr w:rsidR="00EB184B" w:rsidRPr="009A5359" w14:paraId="7FF62062" w14:textId="77777777" w:rsidTr="00AC1835">
        <w:trPr>
          <w:trHeight w:val="567"/>
        </w:trPr>
        <w:tc>
          <w:tcPr>
            <w:tcW w:w="4522" w:type="pct"/>
            <w:vAlign w:val="center"/>
          </w:tcPr>
          <w:p w14:paraId="4F8059D2" w14:textId="77777777" w:rsidR="00EB184B" w:rsidRDefault="00EB184B" w:rsidP="000406D5">
            <w:pPr>
              <w:spacing w:line="276" w:lineRule="auto"/>
              <w:rPr>
                <w:rFonts w:ascii="Arial" w:eastAsia="Arial" w:hAnsi="Arial" w:cs="Arial"/>
                <w:b/>
                <w:bCs/>
                <w:sz w:val="20"/>
                <w:szCs w:val="20"/>
              </w:rPr>
            </w:pPr>
            <w:r w:rsidRPr="00594247">
              <w:rPr>
                <w:rFonts w:ascii="Arial" w:eastAsia="Arial" w:hAnsi="Arial" w:cs="Arial"/>
                <w:b/>
                <w:bCs/>
                <w:sz w:val="20"/>
                <w:szCs w:val="20"/>
              </w:rPr>
              <w:t>ARALOSIDE A METHYL ESTER FROM PANAX BIPINNATIFIDUS SEEM PROTECTS</w:t>
            </w:r>
            <w:r>
              <w:rPr>
                <w:rFonts w:ascii="Arial" w:eastAsia="Arial" w:hAnsi="Arial" w:cs="Arial"/>
                <w:b/>
                <w:bCs/>
                <w:sz w:val="20"/>
                <w:szCs w:val="20"/>
              </w:rPr>
              <w:t xml:space="preserve"> </w:t>
            </w:r>
            <w:r w:rsidRPr="00594247">
              <w:rPr>
                <w:rFonts w:ascii="Arial" w:eastAsia="Arial" w:hAnsi="Arial" w:cs="Arial"/>
                <w:b/>
                <w:bCs/>
                <w:sz w:val="20"/>
                <w:szCs w:val="20"/>
              </w:rPr>
              <w:t>H9C2 CARDIOMYOCYTES AGAINST CHEMICAL HYPOXIA/REOXYGENATION-INDUCED INJURY BY PRESERVING MITOCHONDRIAL FUNCTION</w:t>
            </w:r>
          </w:p>
          <w:p w14:paraId="0A02B06C" w14:textId="77777777" w:rsidR="00EB184B" w:rsidRDefault="00EB184B" w:rsidP="000406D5">
            <w:pPr>
              <w:spacing w:line="276" w:lineRule="auto"/>
              <w:jc w:val="right"/>
              <w:rPr>
                <w:rFonts w:ascii="Arial" w:eastAsia="Arial" w:hAnsi="Arial" w:cs="Arial"/>
                <w:bCs/>
                <w:i/>
                <w:sz w:val="20"/>
                <w:szCs w:val="20"/>
              </w:rPr>
            </w:pPr>
            <w:r>
              <w:rPr>
                <w:rFonts w:ascii="Arial" w:eastAsia="Arial" w:hAnsi="Arial" w:cs="Arial"/>
                <w:bCs/>
                <w:i/>
                <w:sz w:val="20"/>
                <w:szCs w:val="20"/>
              </w:rPr>
              <w:t xml:space="preserve">Ngo </w:t>
            </w:r>
            <w:proofErr w:type="spellStart"/>
            <w:r>
              <w:rPr>
                <w:rFonts w:ascii="Arial" w:eastAsia="Arial" w:hAnsi="Arial" w:cs="Arial"/>
                <w:bCs/>
                <w:i/>
                <w:sz w:val="20"/>
                <w:szCs w:val="20"/>
              </w:rPr>
              <w:t>Thi</w:t>
            </w:r>
            <w:proofErr w:type="spellEnd"/>
            <w:r>
              <w:rPr>
                <w:rFonts w:ascii="Arial" w:eastAsia="Arial" w:hAnsi="Arial" w:cs="Arial"/>
                <w:bCs/>
                <w:i/>
                <w:sz w:val="20"/>
                <w:szCs w:val="20"/>
              </w:rPr>
              <w:t xml:space="preserve"> Hai Yen, Pham </w:t>
            </w:r>
            <w:proofErr w:type="spellStart"/>
            <w:r>
              <w:rPr>
                <w:rFonts w:ascii="Arial" w:eastAsia="Arial" w:hAnsi="Arial" w:cs="Arial"/>
                <w:bCs/>
                <w:i/>
                <w:sz w:val="20"/>
                <w:szCs w:val="20"/>
              </w:rPr>
              <w:t>Thi</w:t>
            </w:r>
            <w:proofErr w:type="spellEnd"/>
            <w:r>
              <w:rPr>
                <w:rFonts w:ascii="Arial" w:eastAsia="Arial" w:hAnsi="Arial" w:cs="Arial"/>
                <w:bCs/>
                <w:i/>
                <w:sz w:val="20"/>
                <w:szCs w:val="20"/>
              </w:rPr>
              <w:t xml:space="preserve"> </w:t>
            </w:r>
            <w:proofErr w:type="spellStart"/>
            <w:proofErr w:type="gramStart"/>
            <w:r>
              <w:rPr>
                <w:rFonts w:ascii="Arial" w:eastAsia="Arial" w:hAnsi="Arial" w:cs="Arial"/>
                <w:bCs/>
                <w:i/>
                <w:sz w:val="20"/>
                <w:szCs w:val="20"/>
              </w:rPr>
              <w:t>Bich,Tran</w:t>
            </w:r>
            <w:proofErr w:type="spellEnd"/>
            <w:proofErr w:type="gramEnd"/>
            <w:r>
              <w:rPr>
                <w:rFonts w:ascii="Arial" w:eastAsia="Arial" w:hAnsi="Arial" w:cs="Arial"/>
                <w:bCs/>
                <w:i/>
                <w:sz w:val="20"/>
                <w:szCs w:val="20"/>
              </w:rPr>
              <w:t xml:space="preserve"> </w:t>
            </w:r>
            <w:proofErr w:type="spellStart"/>
            <w:r>
              <w:rPr>
                <w:rFonts w:ascii="Arial" w:eastAsia="Arial" w:hAnsi="Arial" w:cs="Arial"/>
                <w:bCs/>
                <w:i/>
                <w:sz w:val="20"/>
                <w:szCs w:val="20"/>
              </w:rPr>
              <w:t>Duc</w:t>
            </w:r>
            <w:proofErr w:type="spellEnd"/>
            <w:r>
              <w:rPr>
                <w:rFonts w:ascii="Arial" w:eastAsia="Arial" w:hAnsi="Arial" w:cs="Arial"/>
                <w:bCs/>
                <w:i/>
                <w:sz w:val="20"/>
                <w:szCs w:val="20"/>
              </w:rPr>
              <w:t xml:space="preserve"> </w:t>
            </w:r>
            <w:proofErr w:type="spellStart"/>
            <w:r>
              <w:rPr>
                <w:rFonts w:ascii="Arial" w:eastAsia="Arial" w:hAnsi="Arial" w:cs="Arial"/>
                <w:bCs/>
                <w:i/>
                <w:sz w:val="20"/>
                <w:szCs w:val="20"/>
              </w:rPr>
              <w:t>Khanh</w:t>
            </w:r>
            <w:proofErr w:type="spellEnd"/>
            <w:r w:rsidRPr="00594247">
              <w:rPr>
                <w:rFonts w:ascii="Arial" w:eastAsia="Arial" w:hAnsi="Arial" w:cs="Arial"/>
                <w:bCs/>
                <w:i/>
                <w:sz w:val="20"/>
                <w:szCs w:val="20"/>
              </w:rPr>
              <w:t>,</w:t>
            </w:r>
          </w:p>
          <w:p w14:paraId="2436DEA0" w14:textId="77777777" w:rsidR="00EB184B" w:rsidRPr="009A6D94" w:rsidRDefault="00EB184B" w:rsidP="000406D5">
            <w:pPr>
              <w:spacing w:line="276" w:lineRule="auto"/>
              <w:jc w:val="right"/>
              <w:rPr>
                <w:rFonts w:ascii="Arial" w:eastAsia="Arial" w:hAnsi="Arial" w:cs="Arial"/>
                <w:b/>
                <w:bCs/>
                <w:i/>
                <w:sz w:val="20"/>
                <w:szCs w:val="20"/>
              </w:rPr>
            </w:pPr>
            <w:r>
              <w:rPr>
                <w:rFonts w:ascii="Arial" w:eastAsia="Arial" w:hAnsi="Arial" w:cs="Arial"/>
                <w:bCs/>
                <w:i/>
                <w:sz w:val="20"/>
                <w:szCs w:val="20"/>
              </w:rPr>
              <w:t xml:space="preserve">Ly </w:t>
            </w:r>
            <w:proofErr w:type="spellStart"/>
            <w:r>
              <w:rPr>
                <w:rFonts w:ascii="Arial" w:eastAsia="Arial" w:hAnsi="Arial" w:cs="Arial"/>
                <w:bCs/>
                <w:i/>
                <w:sz w:val="20"/>
                <w:szCs w:val="20"/>
              </w:rPr>
              <w:t>Tu</w:t>
            </w:r>
            <w:proofErr w:type="spellEnd"/>
            <w:r>
              <w:rPr>
                <w:rFonts w:ascii="Arial" w:eastAsia="Arial" w:hAnsi="Arial" w:cs="Arial"/>
                <w:bCs/>
                <w:i/>
                <w:sz w:val="20"/>
                <w:szCs w:val="20"/>
              </w:rPr>
              <w:t xml:space="preserve"> Van</w:t>
            </w:r>
            <w:r w:rsidRPr="00594247">
              <w:rPr>
                <w:rFonts w:ascii="Arial" w:eastAsia="Arial" w:hAnsi="Arial" w:cs="Arial"/>
                <w:bCs/>
                <w:i/>
                <w:sz w:val="20"/>
                <w:szCs w:val="20"/>
              </w:rPr>
              <w:t xml:space="preserve">, </w:t>
            </w:r>
            <w:proofErr w:type="spellStart"/>
            <w:r w:rsidRPr="00594247">
              <w:rPr>
                <w:rFonts w:ascii="Arial" w:eastAsia="Arial" w:hAnsi="Arial" w:cs="Arial"/>
                <w:bCs/>
                <w:i/>
                <w:sz w:val="20"/>
                <w:szCs w:val="20"/>
              </w:rPr>
              <w:t>Phung</w:t>
            </w:r>
            <w:proofErr w:type="spellEnd"/>
            <w:r w:rsidRPr="00594247">
              <w:rPr>
                <w:rFonts w:ascii="Arial" w:eastAsia="Arial" w:hAnsi="Arial" w:cs="Arial"/>
                <w:bCs/>
                <w:i/>
                <w:sz w:val="20"/>
                <w:szCs w:val="20"/>
              </w:rPr>
              <w:t xml:space="preserve"> </w:t>
            </w:r>
            <w:proofErr w:type="spellStart"/>
            <w:r w:rsidRPr="00594247">
              <w:rPr>
                <w:rFonts w:ascii="Arial" w:eastAsia="Arial" w:hAnsi="Arial" w:cs="Arial"/>
                <w:bCs/>
                <w:i/>
                <w:sz w:val="20"/>
                <w:szCs w:val="20"/>
              </w:rPr>
              <w:t>Quang</w:t>
            </w:r>
            <w:proofErr w:type="spellEnd"/>
            <w:r w:rsidRPr="00594247">
              <w:rPr>
                <w:rFonts w:ascii="Arial" w:eastAsia="Arial" w:hAnsi="Arial" w:cs="Arial"/>
                <w:bCs/>
                <w:i/>
                <w:sz w:val="20"/>
                <w:szCs w:val="20"/>
              </w:rPr>
              <w:t xml:space="preserve"> </w:t>
            </w:r>
            <w:proofErr w:type="spellStart"/>
            <w:r w:rsidRPr="00594247">
              <w:rPr>
                <w:rFonts w:ascii="Arial" w:eastAsia="Arial" w:hAnsi="Arial" w:cs="Arial"/>
                <w:bCs/>
                <w:i/>
                <w:sz w:val="20"/>
                <w:szCs w:val="20"/>
              </w:rPr>
              <w:t>Huy</w:t>
            </w:r>
            <w:proofErr w:type="spellEnd"/>
            <w:r>
              <w:rPr>
                <w:rFonts w:ascii="Arial" w:eastAsia="Arial" w:hAnsi="Arial" w:cs="Arial"/>
                <w:bCs/>
                <w:i/>
                <w:sz w:val="20"/>
                <w:szCs w:val="20"/>
              </w:rPr>
              <w:t xml:space="preserve">, Vu </w:t>
            </w:r>
            <w:proofErr w:type="spellStart"/>
            <w:r>
              <w:rPr>
                <w:rFonts w:ascii="Arial" w:eastAsia="Arial" w:hAnsi="Arial" w:cs="Arial"/>
                <w:bCs/>
                <w:i/>
                <w:sz w:val="20"/>
                <w:szCs w:val="20"/>
              </w:rPr>
              <w:t>Thi</w:t>
            </w:r>
            <w:proofErr w:type="spellEnd"/>
            <w:r>
              <w:rPr>
                <w:rFonts w:ascii="Arial" w:eastAsia="Arial" w:hAnsi="Arial" w:cs="Arial"/>
                <w:bCs/>
                <w:i/>
                <w:sz w:val="20"/>
                <w:szCs w:val="20"/>
              </w:rPr>
              <w:t xml:space="preserve"> Thu</w:t>
            </w:r>
          </w:p>
        </w:tc>
        <w:tc>
          <w:tcPr>
            <w:tcW w:w="478" w:type="pct"/>
          </w:tcPr>
          <w:p w14:paraId="68076D39" w14:textId="77777777" w:rsidR="00EB184B" w:rsidRPr="006F5D4B" w:rsidRDefault="00EB184B" w:rsidP="0005001B">
            <w:pPr>
              <w:spacing w:line="360" w:lineRule="auto"/>
              <w:jc w:val="center"/>
              <w:rPr>
                <w:rFonts w:eastAsia="Times New Roman" w:cstheme="minorHAnsi"/>
                <w:sz w:val="20"/>
                <w:szCs w:val="20"/>
                <w:lang w:eastAsia="ja-JP"/>
              </w:rPr>
            </w:pPr>
            <w:r>
              <w:rPr>
                <w:rFonts w:asciiTheme="minorHAnsi" w:eastAsia="Times New Roman" w:hAnsiTheme="minorHAnsi" w:cstheme="minorHAnsi"/>
                <w:sz w:val="20"/>
                <w:szCs w:val="20"/>
                <w:lang w:eastAsia="ja-JP"/>
              </w:rPr>
              <w:t>69</w:t>
            </w:r>
          </w:p>
        </w:tc>
      </w:tr>
      <w:tr w:rsidR="00EB184B" w:rsidRPr="009A5359" w14:paraId="21193E78" w14:textId="77777777" w:rsidTr="00AC1835">
        <w:trPr>
          <w:trHeight w:val="567"/>
        </w:trPr>
        <w:tc>
          <w:tcPr>
            <w:tcW w:w="4522" w:type="pct"/>
            <w:vAlign w:val="center"/>
          </w:tcPr>
          <w:p w14:paraId="20455966" w14:textId="77777777" w:rsidR="00EB184B" w:rsidRDefault="00EB184B" w:rsidP="0005001B">
            <w:pPr>
              <w:spacing w:line="360" w:lineRule="auto"/>
              <w:rPr>
                <w:rFonts w:ascii="Arial" w:eastAsia="Arial" w:hAnsi="Arial" w:cs="Arial"/>
                <w:b/>
                <w:bCs/>
                <w:sz w:val="20"/>
                <w:szCs w:val="20"/>
              </w:rPr>
            </w:pPr>
            <w:r w:rsidRPr="00594247">
              <w:rPr>
                <w:rFonts w:ascii="Arial" w:eastAsia="Arial" w:hAnsi="Arial" w:cs="Arial"/>
                <w:b/>
                <w:bCs/>
                <w:sz w:val="20"/>
                <w:szCs w:val="20"/>
              </w:rPr>
              <w:lastRenderedPageBreak/>
              <w:t>PREVALENCE OF FALL AND SOME FACTORS ASSOCIATED WITH</w:t>
            </w:r>
            <w:r>
              <w:rPr>
                <w:rFonts w:ascii="Arial" w:eastAsia="Arial" w:hAnsi="Arial" w:cs="Arial"/>
                <w:b/>
                <w:bCs/>
                <w:sz w:val="20"/>
                <w:szCs w:val="20"/>
              </w:rPr>
              <w:t xml:space="preserve"> </w:t>
            </w:r>
            <w:r w:rsidRPr="00594247">
              <w:rPr>
                <w:rFonts w:ascii="Arial" w:eastAsia="Arial" w:hAnsi="Arial" w:cs="Arial"/>
                <w:b/>
                <w:bCs/>
                <w:sz w:val="20"/>
                <w:szCs w:val="20"/>
              </w:rPr>
              <w:t>FALLS IN OLDER PEOPLE WITH DEMENTIA</w:t>
            </w:r>
          </w:p>
          <w:p w14:paraId="1F835308" w14:textId="77777777" w:rsidR="00EB184B" w:rsidRPr="009A6D94" w:rsidRDefault="00EB184B" w:rsidP="0005001B">
            <w:pPr>
              <w:spacing w:line="360" w:lineRule="auto"/>
              <w:jc w:val="right"/>
              <w:rPr>
                <w:rFonts w:ascii="Arial" w:eastAsia="Arial" w:hAnsi="Arial" w:cs="Arial"/>
                <w:bCs/>
                <w:i/>
                <w:sz w:val="20"/>
                <w:szCs w:val="20"/>
              </w:rPr>
            </w:pPr>
            <w:r>
              <w:rPr>
                <w:rFonts w:ascii="Arial" w:eastAsia="Arial" w:hAnsi="Arial" w:cs="Arial"/>
                <w:bCs/>
                <w:i/>
                <w:sz w:val="20"/>
                <w:szCs w:val="20"/>
              </w:rPr>
              <w:t xml:space="preserve">Tran Viet Luc, Nguyen Xuan Thanh, Vu </w:t>
            </w:r>
            <w:proofErr w:type="spellStart"/>
            <w:r>
              <w:rPr>
                <w:rFonts w:ascii="Arial" w:eastAsia="Arial" w:hAnsi="Arial" w:cs="Arial"/>
                <w:bCs/>
                <w:i/>
                <w:sz w:val="20"/>
                <w:szCs w:val="20"/>
              </w:rPr>
              <w:t>Thi</w:t>
            </w:r>
            <w:proofErr w:type="spellEnd"/>
            <w:r>
              <w:rPr>
                <w:rFonts w:ascii="Arial" w:eastAsia="Arial" w:hAnsi="Arial" w:cs="Arial"/>
                <w:bCs/>
                <w:i/>
                <w:sz w:val="20"/>
                <w:szCs w:val="20"/>
              </w:rPr>
              <w:t xml:space="preserve"> Thanh </w:t>
            </w:r>
            <w:proofErr w:type="spellStart"/>
            <w:r>
              <w:rPr>
                <w:rFonts w:ascii="Arial" w:eastAsia="Arial" w:hAnsi="Arial" w:cs="Arial"/>
                <w:bCs/>
                <w:i/>
                <w:sz w:val="20"/>
                <w:szCs w:val="20"/>
              </w:rPr>
              <w:t>Huyen</w:t>
            </w:r>
            <w:proofErr w:type="spellEnd"/>
          </w:p>
        </w:tc>
        <w:tc>
          <w:tcPr>
            <w:tcW w:w="478" w:type="pct"/>
          </w:tcPr>
          <w:p w14:paraId="0C151D7F" w14:textId="77777777" w:rsidR="00EB184B" w:rsidRPr="006F5D4B" w:rsidRDefault="00EB184B" w:rsidP="0005001B">
            <w:pPr>
              <w:spacing w:line="360" w:lineRule="auto"/>
              <w:jc w:val="center"/>
              <w:rPr>
                <w:rFonts w:eastAsia="Times New Roman" w:cstheme="minorHAnsi"/>
                <w:sz w:val="20"/>
                <w:szCs w:val="20"/>
                <w:lang w:eastAsia="ja-JP"/>
              </w:rPr>
            </w:pPr>
            <w:r>
              <w:rPr>
                <w:rFonts w:asciiTheme="minorHAnsi" w:eastAsia="Times New Roman" w:hAnsiTheme="minorHAnsi" w:cstheme="minorHAnsi"/>
                <w:sz w:val="20"/>
                <w:szCs w:val="20"/>
                <w:lang w:eastAsia="ja-JP"/>
              </w:rPr>
              <w:t>77</w:t>
            </w:r>
          </w:p>
        </w:tc>
      </w:tr>
      <w:tr w:rsidR="00AC1835" w:rsidRPr="009A5359" w14:paraId="414B1646" w14:textId="77777777" w:rsidTr="00AC1835">
        <w:trPr>
          <w:trHeight w:val="567"/>
        </w:trPr>
        <w:tc>
          <w:tcPr>
            <w:tcW w:w="4522" w:type="pct"/>
            <w:vAlign w:val="center"/>
          </w:tcPr>
          <w:p w14:paraId="467F3D61" w14:textId="77777777" w:rsidR="00AC1835" w:rsidRDefault="00AC1835" w:rsidP="00AC1835">
            <w:pPr>
              <w:spacing w:line="360" w:lineRule="auto"/>
              <w:rPr>
                <w:rFonts w:ascii="Arial" w:hAnsi="Arial" w:cs="Arial"/>
                <w:b/>
                <w:bCs/>
                <w:color w:val="000000"/>
                <w:sz w:val="20"/>
                <w:szCs w:val="20"/>
              </w:rPr>
            </w:pPr>
            <w:bookmarkStart w:id="2" w:name="_GoBack"/>
            <w:bookmarkEnd w:id="2"/>
            <w:r w:rsidRPr="00AC1835">
              <w:rPr>
                <w:rFonts w:ascii="Arial" w:hAnsi="Arial" w:cs="Arial"/>
                <w:b/>
                <w:bCs/>
                <w:color w:val="000000"/>
                <w:sz w:val="20"/>
                <w:szCs w:val="20"/>
              </w:rPr>
              <w:t>RESULTS OF IRON SUPPLEMENTATION FOR REGULAR VOLUNTARY NON-REMUNERATED BLOOD DONORS AT NATIONAL INSTITUTE OF HEMATOLOGY AND BLOOD TRANSFUSION</w:t>
            </w:r>
          </w:p>
          <w:p w14:paraId="3564A712" w14:textId="260422DC" w:rsidR="00AC1835" w:rsidRPr="00AC1835" w:rsidRDefault="00AC1835" w:rsidP="00AC1835">
            <w:pPr>
              <w:autoSpaceDE w:val="0"/>
              <w:autoSpaceDN w:val="0"/>
              <w:adjustRightInd w:val="0"/>
              <w:jc w:val="right"/>
              <w:rPr>
                <w:rFonts w:ascii="Arial" w:hAnsi="Arial" w:cs="Arial"/>
                <w:i/>
                <w:color w:val="000000"/>
                <w:sz w:val="20"/>
                <w:szCs w:val="20"/>
              </w:rPr>
            </w:pPr>
            <w:r w:rsidRPr="00AC1835">
              <w:rPr>
                <w:rFonts w:ascii="Arial" w:hAnsi="Arial" w:cs="Arial"/>
                <w:bCs/>
                <w:i/>
                <w:color w:val="000000"/>
                <w:sz w:val="20"/>
                <w:szCs w:val="20"/>
              </w:rPr>
              <w:t xml:space="preserve">Ha </w:t>
            </w:r>
            <w:proofErr w:type="spellStart"/>
            <w:r w:rsidRPr="00AC1835">
              <w:rPr>
                <w:rFonts w:ascii="Arial" w:hAnsi="Arial" w:cs="Arial"/>
                <w:bCs/>
                <w:i/>
                <w:color w:val="000000"/>
                <w:sz w:val="20"/>
                <w:szCs w:val="20"/>
              </w:rPr>
              <w:t>Huu</w:t>
            </w:r>
            <w:proofErr w:type="spellEnd"/>
            <w:r w:rsidRPr="00AC1835">
              <w:rPr>
                <w:rFonts w:ascii="Arial" w:hAnsi="Arial" w:cs="Arial"/>
                <w:bCs/>
                <w:i/>
                <w:color w:val="000000"/>
                <w:sz w:val="20"/>
                <w:szCs w:val="20"/>
              </w:rPr>
              <w:t xml:space="preserve"> Nguyen, Tran Ngoc Que, Bach </w:t>
            </w:r>
            <w:proofErr w:type="spellStart"/>
            <w:r w:rsidRPr="00AC1835">
              <w:rPr>
                <w:rFonts w:ascii="Arial" w:hAnsi="Arial" w:cs="Arial"/>
                <w:bCs/>
                <w:i/>
                <w:color w:val="000000"/>
                <w:sz w:val="20"/>
                <w:szCs w:val="20"/>
              </w:rPr>
              <w:t>Quoc</w:t>
            </w:r>
            <w:proofErr w:type="spellEnd"/>
            <w:r w:rsidRPr="00AC1835">
              <w:rPr>
                <w:rFonts w:ascii="Arial" w:hAnsi="Arial" w:cs="Arial"/>
                <w:bCs/>
                <w:i/>
                <w:color w:val="000000"/>
                <w:sz w:val="20"/>
                <w:szCs w:val="20"/>
              </w:rPr>
              <w:t xml:space="preserve"> </w:t>
            </w:r>
            <w:proofErr w:type="spellStart"/>
            <w:r w:rsidRPr="00AC1835">
              <w:rPr>
                <w:rFonts w:ascii="Arial" w:hAnsi="Arial" w:cs="Arial"/>
                <w:bCs/>
                <w:i/>
                <w:color w:val="000000"/>
                <w:sz w:val="20"/>
                <w:szCs w:val="20"/>
              </w:rPr>
              <w:t>Khanh</w:t>
            </w:r>
            <w:proofErr w:type="spellEnd"/>
            <w:r w:rsidRPr="00AC1835">
              <w:rPr>
                <w:rFonts w:ascii="Arial" w:hAnsi="Arial" w:cs="Arial"/>
                <w:bCs/>
                <w:i/>
                <w:color w:val="000000"/>
                <w:sz w:val="20"/>
                <w:szCs w:val="20"/>
              </w:rPr>
              <w:t xml:space="preserve">, </w:t>
            </w:r>
          </w:p>
          <w:p w14:paraId="44C58553" w14:textId="6DAD49B8" w:rsidR="00AC1835" w:rsidRPr="00594247" w:rsidRDefault="00AC1835" w:rsidP="00AC1835">
            <w:pPr>
              <w:spacing w:line="360" w:lineRule="auto"/>
              <w:jc w:val="right"/>
              <w:rPr>
                <w:rFonts w:ascii="Arial" w:eastAsia="Arial" w:hAnsi="Arial" w:cs="Arial"/>
                <w:b/>
                <w:bCs/>
                <w:sz w:val="20"/>
                <w:szCs w:val="20"/>
              </w:rPr>
            </w:pPr>
            <w:r w:rsidRPr="00AC1835">
              <w:rPr>
                <w:rFonts w:ascii="Arial" w:hAnsi="Arial" w:cs="Arial"/>
                <w:bCs/>
                <w:i/>
                <w:color w:val="000000"/>
                <w:sz w:val="20"/>
                <w:szCs w:val="20"/>
              </w:rPr>
              <w:t xml:space="preserve">Bui </w:t>
            </w:r>
            <w:proofErr w:type="spellStart"/>
            <w:r w:rsidRPr="00AC1835">
              <w:rPr>
                <w:rFonts w:ascii="Arial" w:hAnsi="Arial" w:cs="Arial"/>
                <w:bCs/>
                <w:i/>
                <w:color w:val="000000"/>
                <w:sz w:val="20"/>
                <w:szCs w:val="20"/>
              </w:rPr>
              <w:t>Thi</w:t>
            </w:r>
            <w:proofErr w:type="spellEnd"/>
            <w:r w:rsidRPr="00AC1835">
              <w:rPr>
                <w:rFonts w:ascii="Arial" w:hAnsi="Arial" w:cs="Arial"/>
                <w:bCs/>
                <w:i/>
                <w:color w:val="000000"/>
                <w:sz w:val="20"/>
                <w:szCs w:val="20"/>
              </w:rPr>
              <w:t xml:space="preserve"> Mai An, Nguyen </w:t>
            </w:r>
            <w:proofErr w:type="spellStart"/>
            <w:r w:rsidRPr="00AC1835">
              <w:rPr>
                <w:rFonts w:ascii="Arial" w:hAnsi="Arial" w:cs="Arial"/>
                <w:bCs/>
                <w:i/>
                <w:color w:val="000000"/>
                <w:sz w:val="20"/>
                <w:szCs w:val="20"/>
              </w:rPr>
              <w:t>Quang</w:t>
            </w:r>
            <w:proofErr w:type="spellEnd"/>
            <w:r w:rsidRPr="00AC1835">
              <w:rPr>
                <w:rFonts w:ascii="Arial" w:hAnsi="Arial" w:cs="Arial"/>
                <w:bCs/>
                <w:i/>
                <w:color w:val="000000"/>
                <w:sz w:val="20"/>
                <w:szCs w:val="20"/>
              </w:rPr>
              <w:t xml:space="preserve"> </w:t>
            </w:r>
            <w:proofErr w:type="spellStart"/>
            <w:r w:rsidRPr="00AC1835">
              <w:rPr>
                <w:rFonts w:ascii="Arial" w:hAnsi="Arial" w:cs="Arial"/>
                <w:bCs/>
                <w:i/>
                <w:color w:val="000000"/>
                <w:sz w:val="20"/>
                <w:szCs w:val="20"/>
              </w:rPr>
              <w:t>Hao</w:t>
            </w:r>
            <w:proofErr w:type="spellEnd"/>
          </w:p>
        </w:tc>
        <w:tc>
          <w:tcPr>
            <w:tcW w:w="478" w:type="pct"/>
          </w:tcPr>
          <w:p w14:paraId="689899A4" w14:textId="5152FEA9" w:rsidR="00AC1835" w:rsidRPr="00AC1835" w:rsidRDefault="00AC1835" w:rsidP="0005001B">
            <w:pPr>
              <w:spacing w:line="360" w:lineRule="auto"/>
              <w:jc w:val="center"/>
              <w:rPr>
                <w:rFonts w:asciiTheme="minorHAnsi" w:eastAsia="Times New Roman" w:hAnsiTheme="minorHAnsi" w:cstheme="minorHAnsi"/>
                <w:sz w:val="20"/>
                <w:szCs w:val="20"/>
                <w:lang w:eastAsia="ja-JP"/>
              </w:rPr>
            </w:pPr>
            <w:r w:rsidRPr="00AC1835">
              <w:rPr>
                <w:rFonts w:asciiTheme="minorHAnsi" w:eastAsia="Times New Roman" w:hAnsiTheme="minorHAnsi" w:cstheme="minorHAnsi"/>
                <w:sz w:val="20"/>
                <w:szCs w:val="20"/>
                <w:lang w:eastAsia="ja-JP"/>
              </w:rPr>
              <w:t>84</w:t>
            </w:r>
          </w:p>
        </w:tc>
      </w:tr>
    </w:tbl>
    <w:p w14:paraId="49E3297A" w14:textId="6F545267" w:rsidR="005A577A" w:rsidRPr="0046789A" w:rsidRDefault="005A577A" w:rsidP="00AC1835">
      <w:pPr>
        <w:spacing w:after="0" w:line="276" w:lineRule="auto"/>
        <w:rPr>
          <w:lang w:val="en-US"/>
        </w:rPr>
      </w:pPr>
    </w:p>
    <w:sectPr w:rsidR="005A577A" w:rsidRPr="0046789A" w:rsidSect="006109B4">
      <w:headerReference w:type="default" r:id="rId17"/>
      <w:footerReference w:type="default" r:id="rId18"/>
      <w:pgSz w:w="10773" w:h="15026" w:code="9"/>
      <w:pgMar w:top="1134" w:right="1418" w:bottom="1134"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E76F8" w14:textId="77777777" w:rsidR="002A0079" w:rsidRDefault="002A0079" w:rsidP="006109B4">
      <w:pPr>
        <w:spacing w:after="0" w:line="240" w:lineRule="auto"/>
      </w:pPr>
      <w:r>
        <w:separator/>
      </w:r>
    </w:p>
  </w:endnote>
  <w:endnote w:type="continuationSeparator" w:id="0">
    <w:p w14:paraId="692829E7" w14:textId="77777777" w:rsidR="002A0079" w:rsidRDefault="002A0079" w:rsidP="0061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8E889" w14:textId="77777777" w:rsidR="00E41347" w:rsidRPr="009F0261" w:rsidRDefault="002A0079">
    <w:pPr>
      <w:pStyle w:val="Footer"/>
      <w:jc w:val="center"/>
      <w:rPr>
        <w:rFonts w:cs="Arial"/>
      </w:rPr>
    </w:pPr>
  </w:p>
  <w:p w14:paraId="5D2D8FCB" w14:textId="77777777" w:rsidR="00E41347" w:rsidRDefault="002A0079">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1B189" w14:textId="77777777" w:rsidR="00DD2DF2" w:rsidRDefault="002A0079" w:rsidP="00DD2DF2">
    <w:pPr>
      <w:pStyle w:val="Default"/>
      <w:rPr>
        <w:sz w:val="20"/>
        <w:szCs w:val="20"/>
      </w:rPr>
    </w:pPr>
    <w:r>
      <w:rPr>
        <w:sz w:val="20"/>
        <w:szCs w:val="20"/>
      </w:rPr>
      <w:pict w14:anchorId="7DF054C9">
        <v:rect id="_x0000_i1025" style="width:0;height:1.5pt" o:hralign="center" o:hrstd="t" o:hr="t" fillcolor="#a0a0a0" stroked="f"/>
      </w:pict>
    </w:r>
  </w:p>
  <w:p w14:paraId="5E349AD3" w14:textId="77777777" w:rsidR="00DD2DF2" w:rsidRPr="00DD2DF2" w:rsidRDefault="00DD2DF2" w:rsidP="00DD2DF2">
    <w:pPr>
      <w:pStyle w:val="Default"/>
      <w:jc w:val="center"/>
      <w:rPr>
        <w:sz w:val="18"/>
        <w:szCs w:val="18"/>
      </w:rPr>
    </w:pPr>
    <w:r w:rsidRPr="00DD2DF2">
      <w:rPr>
        <w:sz w:val="18"/>
        <w:szCs w:val="18"/>
      </w:rPr>
      <w:t xml:space="preserve">This journal is published under the approval of Ministry of Information and Communications, </w:t>
    </w:r>
  </w:p>
  <w:p w14:paraId="64F0FA05" w14:textId="7AC3A090" w:rsidR="00953565" w:rsidRDefault="00DD2DF2" w:rsidP="00DD2DF2">
    <w:pPr>
      <w:pStyle w:val="Default"/>
      <w:jc w:val="center"/>
      <w:rPr>
        <w:sz w:val="18"/>
        <w:szCs w:val="18"/>
      </w:rPr>
    </w:pPr>
    <w:r w:rsidRPr="00DD2DF2">
      <w:rPr>
        <w:sz w:val="18"/>
        <w:szCs w:val="18"/>
      </w:rPr>
      <w:t>No. 312/GP-BVHTT dated 23/7/2002. Copyright deposit in September, 2023</w:t>
    </w:r>
    <w:r>
      <w:rPr>
        <w:sz w:val="18"/>
        <w:szCs w:val="18"/>
      </w:rPr>
      <w:t>.</w:t>
    </w:r>
  </w:p>
  <w:p w14:paraId="64EF2C20" w14:textId="77777777" w:rsidR="00DD2DF2" w:rsidRPr="00DD2DF2" w:rsidRDefault="00DD2DF2" w:rsidP="00DD2DF2">
    <w:pPr>
      <w:pStyle w:val="Default"/>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CE8F8" w14:textId="77777777" w:rsidR="002A0079" w:rsidRDefault="002A0079" w:rsidP="006109B4">
      <w:pPr>
        <w:spacing w:after="0" w:line="240" w:lineRule="auto"/>
      </w:pPr>
      <w:r>
        <w:separator/>
      </w:r>
    </w:p>
  </w:footnote>
  <w:footnote w:type="continuationSeparator" w:id="0">
    <w:p w14:paraId="6DFDD835" w14:textId="77777777" w:rsidR="002A0079" w:rsidRDefault="002A0079" w:rsidP="0061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69577" w14:textId="7D2B5741" w:rsidR="00E41347" w:rsidRPr="00AD16C7" w:rsidRDefault="00C94C05" w:rsidP="00AD16C7">
    <w:pPr>
      <w:pStyle w:val="Header"/>
      <w:pBdr>
        <w:bottom w:val="single" w:sz="4" w:space="1" w:color="auto"/>
      </w:pBdr>
      <w:jc w:val="center"/>
      <w:rPr>
        <w:rFonts w:cs="Arial"/>
      </w:rPr>
    </w:pPr>
    <w:bookmarkStart w:id="0" w:name="_Hlk74306382"/>
    <w:bookmarkStart w:id="1" w:name="_Hlk74306383"/>
    <w:r w:rsidRPr="00AD16C7">
      <w:rPr>
        <w:rFonts w:cs="Arial"/>
      </w:rPr>
      <w:t>Vietnam Journal of Physiology 2</w:t>
    </w:r>
    <w:r w:rsidR="002F2236">
      <w:rPr>
        <w:rFonts w:cs="Arial"/>
        <w:lang w:val="en-US"/>
      </w:rPr>
      <w:t>7</w:t>
    </w:r>
    <w:r w:rsidRPr="00AD16C7">
      <w:rPr>
        <w:rFonts w:cs="Arial"/>
      </w:rPr>
      <w:t>(</w:t>
    </w:r>
    <w:r w:rsidR="00EB184B">
      <w:rPr>
        <w:rFonts w:cs="Arial"/>
        <w:lang w:val="en-US"/>
      </w:rPr>
      <w:t>3</w:t>
    </w:r>
    <w:r w:rsidRPr="00AD16C7">
      <w:rPr>
        <w:rFonts w:cs="Arial"/>
      </w:rPr>
      <w:t xml:space="preserve">), </w:t>
    </w:r>
    <w:r w:rsidR="00EB184B">
      <w:rPr>
        <w:rFonts w:cs="Arial"/>
        <w:lang w:val="en-US"/>
      </w:rPr>
      <w:t>9</w:t>
    </w:r>
    <w:r w:rsidRPr="00AD16C7">
      <w:rPr>
        <w:rFonts w:cs="Arial"/>
      </w:rPr>
      <w:t>/202</w:t>
    </w:r>
    <w:r w:rsidR="002F2236">
      <w:rPr>
        <w:rFonts w:cs="Arial"/>
        <w:lang w:val="en-US"/>
      </w:rPr>
      <w:t>3</w:t>
    </w:r>
    <w:r w:rsidRPr="00AD16C7">
      <w:rPr>
        <w:rFonts w:cs="Arial"/>
      </w:rPr>
      <w:t xml:space="preserve">                 ISSN: 1859 – 2376</w:t>
    </w:r>
    <w:bookmarkEnd w:id="0"/>
    <w:bookmarkEnd w:id="1"/>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964FC" w14:textId="7A4ED452" w:rsidR="00E41347" w:rsidRPr="009E40F2" w:rsidRDefault="002A0079" w:rsidP="009E40F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C6D5" w14:textId="2C3199F8" w:rsidR="00035455" w:rsidRPr="00035455" w:rsidRDefault="00035455" w:rsidP="0003545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2297" w14:textId="323F6B41" w:rsidR="00035455" w:rsidRPr="00AD16C7" w:rsidRDefault="00035455" w:rsidP="00AD16C7">
    <w:pPr>
      <w:pStyle w:val="Header"/>
      <w:pBdr>
        <w:bottom w:val="single" w:sz="4" w:space="1" w:color="auto"/>
      </w:pBdr>
      <w:jc w:val="center"/>
      <w:rPr>
        <w:rFonts w:cs="Arial"/>
      </w:rPr>
    </w:pPr>
    <w:r w:rsidRPr="00AD16C7">
      <w:rPr>
        <w:rFonts w:cs="Arial"/>
      </w:rPr>
      <w:t>Vietnam Journal of Physiology 2</w:t>
    </w:r>
    <w:r>
      <w:rPr>
        <w:rFonts w:cs="Arial"/>
        <w:lang w:val="en-US"/>
      </w:rPr>
      <w:t>7</w:t>
    </w:r>
    <w:r w:rsidRPr="00AD16C7">
      <w:rPr>
        <w:rFonts w:cs="Arial"/>
      </w:rPr>
      <w:t>(</w:t>
    </w:r>
    <w:r w:rsidR="00EB184B">
      <w:rPr>
        <w:rFonts w:cs="Arial"/>
        <w:lang w:val="en-US"/>
      </w:rPr>
      <w:t>3</w:t>
    </w:r>
    <w:r w:rsidRPr="00AD16C7">
      <w:rPr>
        <w:rFonts w:cs="Arial"/>
      </w:rPr>
      <w:t xml:space="preserve">), </w:t>
    </w:r>
    <w:r w:rsidR="00EB184B">
      <w:rPr>
        <w:rFonts w:cs="Arial"/>
        <w:lang w:val="en-US"/>
      </w:rPr>
      <w:t>9</w:t>
    </w:r>
    <w:r w:rsidRPr="00AD16C7">
      <w:rPr>
        <w:rFonts w:cs="Arial"/>
      </w:rPr>
      <w:t>/202</w:t>
    </w:r>
    <w:r>
      <w:rPr>
        <w:rFonts w:cs="Arial"/>
        <w:lang w:val="en-US"/>
      </w:rPr>
      <w:t xml:space="preserve">3 </w:t>
    </w:r>
    <w:r w:rsidRPr="00AD16C7">
      <w:rPr>
        <w:rFonts w:cs="Arial"/>
      </w:rPr>
      <w:t xml:space="preserve">                    ISSN: 1859 – 2376</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822B" w14:textId="0434777B" w:rsidR="00C07EB4" w:rsidRPr="00C07EB4" w:rsidRDefault="00C07EB4" w:rsidP="00C07EB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A088" w14:textId="66D302B7" w:rsidR="007E6EEC" w:rsidRPr="00C07EB4" w:rsidRDefault="00C07EB4" w:rsidP="00C07EB4">
    <w:pPr>
      <w:pStyle w:val="Header"/>
      <w:pBdr>
        <w:bottom w:val="single" w:sz="4" w:space="1" w:color="auto"/>
      </w:pBdr>
      <w:jc w:val="center"/>
      <w:rPr>
        <w:rFonts w:cs="Arial"/>
      </w:rPr>
    </w:pPr>
    <w:r w:rsidRPr="00AD16C7">
      <w:rPr>
        <w:rFonts w:cs="Arial"/>
      </w:rPr>
      <w:t>Vietnam Journal of Physiology 2</w:t>
    </w:r>
    <w:r>
      <w:rPr>
        <w:rFonts w:cs="Arial"/>
        <w:lang w:val="en-US"/>
      </w:rPr>
      <w:t>7</w:t>
    </w:r>
    <w:r w:rsidRPr="00AD16C7">
      <w:rPr>
        <w:rFonts w:cs="Arial"/>
      </w:rPr>
      <w:t>(</w:t>
    </w:r>
    <w:r>
      <w:rPr>
        <w:rFonts w:cs="Arial"/>
        <w:lang w:val="en-US"/>
      </w:rPr>
      <w:t>3</w:t>
    </w:r>
    <w:r w:rsidRPr="00AD16C7">
      <w:rPr>
        <w:rFonts w:cs="Arial"/>
      </w:rPr>
      <w:t xml:space="preserve">), </w:t>
    </w:r>
    <w:r>
      <w:rPr>
        <w:rFonts w:cs="Arial"/>
        <w:lang w:val="en-US"/>
      </w:rPr>
      <w:t>9</w:t>
    </w:r>
    <w:r w:rsidRPr="00AD16C7">
      <w:rPr>
        <w:rFonts w:cs="Arial"/>
      </w:rPr>
      <w:t>/202</w:t>
    </w:r>
    <w:r>
      <w:rPr>
        <w:rFonts w:cs="Arial"/>
        <w:lang w:val="en-US"/>
      </w:rPr>
      <w:t xml:space="preserve">3 </w:t>
    </w:r>
    <w:r w:rsidRPr="00AD16C7">
      <w:rPr>
        <w:rFonts w:cs="Arial"/>
      </w:rPr>
      <w:t xml:space="preserve">                    ISSN: 1859 – 2376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AF6"/>
    <w:multiLevelType w:val="hybridMultilevel"/>
    <w:tmpl w:val="F30A7FBC"/>
    <w:lvl w:ilvl="0" w:tplc="4F68E2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20CE9"/>
    <w:multiLevelType w:val="hybridMultilevel"/>
    <w:tmpl w:val="E1761844"/>
    <w:lvl w:ilvl="0" w:tplc="4F68E27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7678C"/>
    <w:multiLevelType w:val="hybridMultilevel"/>
    <w:tmpl w:val="68D88426"/>
    <w:lvl w:ilvl="0" w:tplc="B31A5FC2">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3446A"/>
    <w:multiLevelType w:val="hybridMultilevel"/>
    <w:tmpl w:val="A83EC1F8"/>
    <w:lvl w:ilvl="0" w:tplc="4F68E27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34BA076D"/>
    <w:multiLevelType w:val="hybridMultilevel"/>
    <w:tmpl w:val="86EA2194"/>
    <w:lvl w:ilvl="0" w:tplc="B62434D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80C7086"/>
    <w:multiLevelType w:val="hybridMultilevel"/>
    <w:tmpl w:val="2588556C"/>
    <w:lvl w:ilvl="0" w:tplc="4F68E27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4D050692"/>
    <w:multiLevelType w:val="hybridMultilevel"/>
    <w:tmpl w:val="8D4E7850"/>
    <w:lvl w:ilvl="0" w:tplc="4F68E27A">
      <w:start w:val="1"/>
      <w:numFmt w:val="bullet"/>
      <w:lvlText w:val=""/>
      <w:lvlJc w:val="left"/>
      <w:pPr>
        <w:ind w:left="2444" w:hanging="360"/>
      </w:pPr>
      <w:rPr>
        <w:rFonts w:ascii="Symbol" w:hAnsi="Symbol" w:hint="default"/>
      </w:rPr>
    </w:lvl>
    <w:lvl w:ilvl="1" w:tplc="04090003" w:tentative="1">
      <w:start w:val="1"/>
      <w:numFmt w:val="bullet"/>
      <w:lvlText w:val="o"/>
      <w:lvlJc w:val="left"/>
      <w:pPr>
        <w:ind w:left="3164" w:hanging="360"/>
      </w:pPr>
      <w:rPr>
        <w:rFonts w:ascii="Courier New" w:hAnsi="Courier New" w:cs="Courier New" w:hint="default"/>
      </w:rPr>
    </w:lvl>
    <w:lvl w:ilvl="2" w:tplc="04090005" w:tentative="1">
      <w:start w:val="1"/>
      <w:numFmt w:val="bullet"/>
      <w:lvlText w:val=""/>
      <w:lvlJc w:val="left"/>
      <w:pPr>
        <w:ind w:left="3884" w:hanging="360"/>
      </w:pPr>
      <w:rPr>
        <w:rFonts w:ascii="Wingdings" w:hAnsi="Wingdings" w:hint="default"/>
      </w:rPr>
    </w:lvl>
    <w:lvl w:ilvl="3" w:tplc="04090001" w:tentative="1">
      <w:start w:val="1"/>
      <w:numFmt w:val="bullet"/>
      <w:lvlText w:val=""/>
      <w:lvlJc w:val="left"/>
      <w:pPr>
        <w:ind w:left="4604" w:hanging="360"/>
      </w:pPr>
      <w:rPr>
        <w:rFonts w:ascii="Symbol" w:hAnsi="Symbol" w:hint="default"/>
      </w:rPr>
    </w:lvl>
    <w:lvl w:ilvl="4" w:tplc="04090003" w:tentative="1">
      <w:start w:val="1"/>
      <w:numFmt w:val="bullet"/>
      <w:lvlText w:val="o"/>
      <w:lvlJc w:val="left"/>
      <w:pPr>
        <w:ind w:left="5324" w:hanging="360"/>
      </w:pPr>
      <w:rPr>
        <w:rFonts w:ascii="Courier New" w:hAnsi="Courier New" w:cs="Courier New" w:hint="default"/>
      </w:rPr>
    </w:lvl>
    <w:lvl w:ilvl="5" w:tplc="04090005" w:tentative="1">
      <w:start w:val="1"/>
      <w:numFmt w:val="bullet"/>
      <w:lvlText w:val=""/>
      <w:lvlJc w:val="left"/>
      <w:pPr>
        <w:ind w:left="6044" w:hanging="360"/>
      </w:pPr>
      <w:rPr>
        <w:rFonts w:ascii="Wingdings" w:hAnsi="Wingdings" w:hint="default"/>
      </w:rPr>
    </w:lvl>
    <w:lvl w:ilvl="6" w:tplc="04090001" w:tentative="1">
      <w:start w:val="1"/>
      <w:numFmt w:val="bullet"/>
      <w:lvlText w:val=""/>
      <w:lvlJc w:val="left"/>
      <w:pPr>
        <w:ind w:left="6764" w:hanging="360"/>
      </w:pPr>
      <w:rPr>
        <w:rFonts w:ascii="Symbol" w:hAnsi="Symbol" w:hint="default"/>
      </w:rPr>
    </w:lvl>
    <w:lvl w:ilvl="7" w:tplc="04090003" w:tentative="1">
      <w:start w:val="1"/>
      <w:numFmt w:val="bullet"/>
      <w:lvlText w:val="o"/>
      <w:lvlJc w:val="left"/>
      <w:pPr>
        <w:ind w:left="7484" w:hanging="360"/>
      </w:pPr>
      <w:rPr>
        <w:rFonts w:ascii="Courier New" w:hAnsi="Courier New" w:cs="Courier New" w:hint="default"/>
      </w:rPr>
    </w:lvl>
    <w:lvl w:ilvl="8" w:tplc="04090005" w:tentative="1">
      <w:start w:val="1"/>
      <w:numFmt w:val="bullet"/>
      <w:lvlText w:val=""/>
      <w:lvlJc w:val="left"/>
      <w:pPr>
        <w:ind w:left="8204" w:hanging="360"/>
      </w:pPr>
      <w:rPr>
        <w:rFonts w:ascii="Wingdings" w:hAnsi="Wingdings" w:hint="default"/>
      </w:rPr>
    </w:lvl>
  </w:abstractNum>
  <w:abstractNum w:abstractNumId="7" w15:restartNumberingAfterBreak="0">
    <w:nsid w:val="653E4394"/>
    <w:multiLevelType w:val="hybridMultilevel"/>
    <w:tmpl w:val="6E8A263A"/>
    <w:lvl w:ilvl="0" w:tplc="F0FC8ADE">
      <w:start w:val="1"/>
      <w:numFmt w:val="bullet"/>
      <w:lvlText w:val=""/>
      <w:lvlJc w:val="left"/>
      <w:pPr>
        <w:ind w:left="1288"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6A2D0992"/>
    <w:multiLevelType w:val="hybridMultilevel"/>
    <w:tmpl w:val="999684A0"/>
    <w:lvl w:ilvl="0" w:tplc="B62434DC">
      <w:start w:val="1"/>
      <w:numFmt w:val="bullet"/>
      <w:lvlText w:val=""/>
      <w:lvlJc w:val="left"/>
      <w:pPr>
        <w:ind w:left="644" w:hanging="360"/>
      </w:pPr>
      <w:rPr>
        <w:rFonts w:ascii="Symbol" w:hAnsi="Symbol"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6"/>
  </w:num>
  <w:num w:numId="6">
    <w:abstractNumId w:val="1"/>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B4"/>
    <w:rsid w:val="00001CC0"/>
    <w:rsid w:val="000075D9"/>
    <w:rsid w:val="000250AF"/>
    <w:rsid w:val="00035455"/>
    <w:rsid w:val="000406D5"/>
    <w:rsid w:val="00073821"/>
    <w:rsid w:val="000953C7"/>
    <w:rsid w:val="00097B19"/>
    <w:rsid w:val="000A59D3"/>
    <w:rsid w:val="000D68DA"/>
    <w:rsid w:val="000E24A4"/>
    <w:rsid w:val="00106B26"/>
    <w:rsid w:val="0012712E"/>
    <w:rsid w:val="001430A4"/>
    <w:rsid w:val="00150A83"/>
    <w:rsid w:val="00162B04"/>
    <w:rsid w:val="001873DC"/>
    <w:rsid w:val="00195AE2"/>
    <w:rsid w:val="001B29B2"/>
    <w:rsid w:val="001B38B4"/>
    <w:rsid w:val="001C65F8"/>
    <w:rsid w:val="001D2A12"/>
    <w:rsid w:val="001E445C"/>
    <w:rsid w:val="00296F47"/>
    <w:rsid w:val="002A0079"/>
    <w:rsid w:val="002D1DCC"/>
    <w:rsid w:val="002F2236"/>
    <w:rsid w:val="00316858"/>
    <w:rsid w:val="003817A8"/>
    <w:rsid w:val="003865B1"/>
    <w:rsid w:val="003929ED"/>
    <w:rsid w:val="003A41AB"/>
    <w:rsid w:val="003B2DD0"/>
    <w:rsid w:val="00400807"/>
    <w:rsid w:val="00402303"/>
    <w:rsid w:val="00406659"/>
    <w:rsid w:val="00447EAA"/>
    <w:rsid w:val="00456C5C"/>
    <w:rsid w:val="0046789A"/>
    <w:rsid w:val="00475A2C"/>
    <w:rsid w:val="004B12CA"/>
    <w:rsid w:val="004B27EE"/>
    <w:rsid w:val="004F7975"/>
    <w:rsid w:val="00547AD0"/>
    <w:rsid w:val="0058524F"/>
    <w:rsid w:val="005A577A"/>
    <w:rsid w:val="005C1461"/>
    <w:rsid w:val="00604AC9"/>
    <w:rsid w:val="006109B4"/>
    <w:rsid w:val="006206DE"/>
    <w:rsid w:val="0063540B"/>
    <w:rsid w:val="00685B20"/>
    <w:rsid w:val="00685B9C"/>
    <w:rsid w:val="006C72F4"/>
    <w:rsid w:val="006D1411"/>
    <w:rsid w:val="006E6314"/>
    <w:rsid w:val="006F5D4B"/>
    <w:rsid w:val="00715F46"/>
    <w:rsid w:val="00791B54"/>
    <w:rsid w:val="007C7B37"/>
    <w:rsid w:val="007D5DEF"/>
    <w:rsid w:val="007E6EEC"/>
    <w:rsid w:val="008201A4"/>
    <w:rsid w:val="008210F2"/>
    <w:rsid w:val="00864F8F"/>
    <w:rsid w:val="00886D1A"/>
    <w:rsid w:val="008F440B"/>
    <w:rsid w:val="008F703F"/>
    <w:rsid w:val="00903447"/>
    <w:rsid w:val="00910648"/>
    <w:rsid w:val="00950E4A"/>
    <w:rsid w:val="00953565"/>
    <w:rsid w:val="00961C0D"/>
    <w:rsid w:val="009A7A8A"/>
    <w:rsid w:val="009B4F7F"/>
    <w:rsid w:val="009B7948"/>
    <w:rsid w:val="009C0EEC"/>
    <w:rsid w:val="009E40F2"/>
    <w:rsid w:val="009F34C0"/>
    <w:rsid w:val="00A02ECC"/>
    <w:rsid w:val="00A35F41"/>
    <w:rsid w:val="00A42419"/>
    <w:rsid w:val="00A57242"/>
    <w:rsid w:val="00A60092"/>
    <w:rsid w:val="00A738CD"/>
    <w:rsid w:val="00AB67C7"/>
    <w:rsid w:val="00AC1835"/>
    <w:rsid w:val="00B4639B"/>
    <w:rsid w:val="00B65CF5"/>
    <w:rsid w:val="00B73531"/>
    <w:rsid w:val="00B836C6"/>
    <w:rsid w:val="00B84B8A"/>
    <w:rsid w:val="00BB05C7"/>
    <w:rsid w:val="00BB13FA"/>
    <w:rsid w:val="00BC3F6A"/>
    <w:rsid w:val="00BD7C7D"/>
    <w:rsid w:val="00BF5AEB"/>
    <w:rsid w:val="00C07EB4"/>
    <w:rsid w:val="00C102F6"/>
    <w:rsid w:val="00C33F2E"/>
    <w:rsid w:val="00C53C1F"/>
    <w:rsid w:val="00C54EA0"/>
    <w:rsid w:val="00C7023B"/>
    <w:rsid w:val="00C94C05"/>
    <w:rsid w:val="00CD25C7"/>
    <w:rsid w:val="00CE0E15"/>
    <w:rsid w:val="00CF1926"/>
    <w:rsid w:val="00D30A36"/>
    <w:rsid w:val="00D33E53"/>
    <w:rsid w:val="00D41EE4"/>
    <w:rsid w:val="00DC0760"/>
    <w:rsid w:val="00DD2DF2"/>
    <w:rsid w:val="00DD35F1"/>
    <w:rsid w:val="00E1350F"/>
    <w:rsid w:val="00E2036A"/>
    <w:rsid w:val="00E300B4"/>
    <w:rsid w:val="00E33A3F"/>
    <w:rsid w:val="00E52092"/>
    <w:rsid w:val="00EA396E"/>
    <w:rsid w:val="00EA3A2F"/>
    <w:rsid w:val="00EB184B"/>
    <w:rsid w:val="00ED75C1"/>
    <w:rsid w:val="00EF4622"/>
    <w:rsid w:val="00F03D46"/>
    <w:rsid w:val="00F10370"/>
    <w:rsid w:val="00F95FCA"/>
    <w:rsid w:val="00FA75A8"/>
    <w:rsid w:val="00FD5B30"/>
    <w:rsid w:val="00FD6D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CD34"/>
  <w15:docId w15:val="{E859C1AF-498C-48FD-A40D-609C7D38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9B4"/>
  </w:style>
  <w:style w:type="paragraph" w:styleId="Footer">
    <w:name w:val="footer"/>
    <w:basedOn w:val="Normal"/>
    <w:link w:val="FooterChar"/>
    <w:uiPriority w:val="99"/>
    <w:unhideWhenUsed/>
    <w:rsid w:val="00610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9B4"/>
  </w:style>
  <w:style w:type="table" w:styleId="TableGrid">
    <w:name w:val="Table Grid"/>
    <w:basedOn w:val="TableNormal"/>
    <w:uiPriority w:val="59"/>
    <w:unhideWhenUsed/>
    <w:rsid w:val="006109B4"/>
    <w:pPr>
      <w:spacing w:after="0" w:line="240" w:lineRule="auto"/>
      <w:jc w:val="both"/>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40F2"/>
    <w:rPr>
      <w:color w:val="0563C1" w:themeColor="hyperlink"/>
      <w:u w:val="single"/>
    </w:rPr>
  </w:style>
  <w:style w:type="character" w:customStyle="1" w:styleId="UnresolvedMention1">
    <w:name w:val="Unresolved Mention1"/>
    <w:basedOn w:val="DefaultParagraphFont"/>
    <w:uiPriority w:val="99"/>
    <w:semiHidden/>
    <w:unhideWhenUsed/>
    <w:rsid w:val="009E40F2"/>
    <w:rPr>
      <w:color w:val="605E5C"/>
      <w:shd w:val="clear" w:color="auto" w:fill="E1DFDD"/>
    </w:rPr>
  </w:style>
  <w:style w:type="paragraph" w:styleId="NoSpacing">
    <w:name w:val="No Spacing"/>
    <w:uiPriority w:val="1"/>
    <w:qFormat/>
    <w:rsid w:val="00F10370"/>
    <w:pPr>
      <w:spacing w:after="0" w:line="240" w:lineRule="auto"/>
    </w:pPr>
  </w:style>
  <w:style w:type="paragraph" w:customStyle="1" w:styleId="Default">
    <w:name w:val="Default"/>
    <w:rsid w:val="00961C0D"/>
    <w:pPr>
      <w:autoSpaceDE w:val="0"/>
      <w:autoSpaceDN w:val="0"/>
      <w:adjustRightInd w:val="0"/>
      <w:spacing w:after="0" w:line="240" w:lineRule="auto"/>
    </w:pPr>
    <w:rPr>
      <w:rFonts w:ascii="Arial" w:hAnsi="Arial" w:cs="Arial"/>
      <w:color w:val="000000"/>
      <w:sz w:val="24"/>
      <w:szCs w:val="24"/>
      <w:lang w:val="en-US"/>
    </w:rPr>
  </w:style>
  <w:style w:type="table" w:customStyle="1" w:styleId="TableGrid27">
    <w:name w:val="Table Grid27"/>
    <w:basedOn w:val="TableNormal"/>
    <w:next w:val="TableGrid"/>
    <w:uiPriority w:val="59"/>
    <w:unhideWhenUsed/>
    <w:rsid w:val="00EB184B"/>
    <w:pPr>
      <w:spacing w:after="0" w:line="240" w:lineRule="auto"/>
      <w:jc w:val="both"/>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812104">
      <w:bodyDiv w:val="1"/>
      <w:marLeft w:val="0"/>
      <w:marRight w:val="0"/>
      <w:marTop w:val="0"/>
      <w:marBottom w:val="0"/>
      <w:divBdr>
        <w:top w:val="none" w:sz="0" w:space="0" w:color="auto"/>
        <w:left w:val="none" w:sz="0" w:space="0" w:color="auto"/>
        <w:bottom w:val="none" w:sz="0" w:space="0" w:color="auto"/>
        <w:right w:val="none" w:sz="0" w:space="0" w:color="auto"/>
      </w:divBdr>
    </w:div>
    <w:div w:id="214165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pchi@sinhlyhoc.com.vn"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pchi@sinhlyhoc.com.vn"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inhlyhocv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7894D-FDB8-49B8-AF6A-D3E5DDB3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dc:creator>
  <cp:lastModifiedBy>Đỗ Thanh Tuấn</cp:lastModifiedBy>
  <cp:revision>46</cp:revision>
  <cp:lastPrinted>2023-04-05T04:43:00Z</cp:lastPrinted>
  <dcterms:created xsi:type="dcterms:W3CDTF">2022-10-05T04:22:00Z</dcterms:created>
  <dcterms:modified xsi:type="dcterms:W3CDTF">2023-10-09T09:16:00Z</dcterms:modified>
</cp:coreProperties>
</file>